
<file path=[Content_Types].xml><?xml version="1.0" encoding="utf-8"?>
<Types xmlns="http://schemas.openxmlformats.org/package/2006/content-types">
  <Default Extension="bin" ContentType="image/unknown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B164C" w14:textId="77777777" w:rsidR="00D97C1A" w:rsidRDefault="00000000" w:rsidP="00845090">
      <w:pPr>
        <w:spacing w:after="400"/>
        <w:ind w:left="2160" w:firstLine="720"/>
      </w:pPr>
      <w:r>
        <w:rPr>
          <w:noProof/>
        </w:rPr>
        <w:drawing>
          <wp:inline distT="0" distB="0" distL="0" distR="0" wp14:anchorId="0DEE82B0" wp14:editId="793521AF">
            <wp:extent cx="1428750" cy="1428750"/>
            <wp:effectExtent l="0" t="0" r="0" b="0"/>
            <wp:docPr id="1" name="ASIST Logo" descr="ASIST Application Logo" title="ASIS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6B08" w14:textId="77777777" w:rsidR="00D97C1A" w:rsidRDefault="00000000">
      <w:pPr>
        <w:pStyle w:val="Title"/>
      </w:pPr>
      <w:r>
        <w:t>HITL Training System</w:t>
      </w:r>
    </w:p>
    <w:p w14:paraId="205DCA7B" w14:textId="77777777" w:rsidR="00D97C1A" w:rsidRDefault="00000000">
      <w:pPr>
        <w:spacing w:after="400"/>
        <w:jc w:val="center"/>
      </w:pPr>
      <w:r>
        <w:rPr>
          <w:color w:val="666666"/>
          <w:sz w:val="32"/>
          <w:szCs w:val="32"/>
        </w:rPr>
        <w:t>SME Guide</w:t>
      </w:r>
    </w:p>
    <w:p w14:paraId="492D897B" w14:textId="77777777" w:rsidR="00D97C1A" w:rsidRDefault="00000000">
      <w:pPr>
        <w:pStyle w:val="Heading1"/>
      </w:pPr>
      <w:r>
        <w:t>Overview</w:t>
      </w:r>
    </w:p>
    <w:p w14:paraId="73000162" w14:textId="77777777" w:rsidR="00D97C1A" w:rsidRDefault="00000000">
      <w:pPr>
        <w:spacing w:after="200"/>
      </w:pPr>
      <w:r>
        <w:t>The HITL (Human-in-the-Loop) Training System allows Subject Matter Experts to correct AI responses and train the system to apply those corrections to similar questions in the future.</w:t>
      </w:r>
    </w:p>
    <w:p w14:paraId="6241F44D" w14:textId="77777777" w:rsidR="00D97C1A" w:rsidRDefault="00000000">
      <w:pPr>
        <w:pStyle w:val="Heading1"/>
      </w:pPr>
      <w:r>
        <w:t>Test Case Documentation</w:t>
      </w:r>
    </w:p>
    <w:p w14:paraId="174616CD" w14:textId="77777777" w:rsidR="00D97C1A" w:rsidRDefault="00000000">
      <w:pPr>
        <w:pStyle w:val="Heading2"/>
      </w:pPr>
      <w:r>
        <w:t>Original Question (Training Source)</w:t>
      </w:r>
    </w:p>
    <w:p w14:paraId="76E56E5E" w14:textId="77777777" w:rsidR="00D97C1A" w:rsidRDefault="00000000">
      <w:pPr>
        <w:spacing w:after="200"/>
      </w:pPr>
      <w:r>
        <w:rPr>
          <w:b/>
          <w:bCs/>
        </w:rPr>
        <w:t xml:space="preserve">Question: </w:t>
      </w:r>
      <w:r>
        <w:rPr>
          <w:i/>
          <w:iCs/>
        </w:rPr>
        <w:t xml:space="preserve">"I am developing a case for MIDS JTRS </w:t>
      </w:r>
      <w:proofErr w:type="gramStart"/>
      <w:r>
        <w:rPr>
          <w:i/>
          <w:iCs/>
        </w:rPr>
        <w:t>terminals</w:t>
      </w:r>
      <w:proofErr w:type="gramEnd"/>
      <w:r>
        <w:rPr>
          <w:i/>
          <w:iCs/>
        </w:rPr>
        <w:t xml:space="preserve"> and the approval process is taking longer than expected, delaying my case submission. What should I do?"</w:t>
      </w:r>
    </w:p>
    <w:p w14:paraId="5AC7F951" w14:textId="77777777" w:rsidR="00D97C1A" w:rsidRDefault="00000000">
      <w:pPr>
        <w:pStyle w:val="Heading3"/>
      </w:pPr>
      <w:r>
        <w:t>Original AI Response</w:t>
      </w:r>
    </w:p>
    <w:p w14:paraId="44B48B4A" w14:textId="77777777" w:rsidR="00D97C1A" w:rsidRDefault="00000000">
      <w:pPr>
        <w:pStyle w:val="ListParagraph"/>
        <w:numPr>
          <w:ilvl w:val="0"/>
          <w:numId w:val="2"/>
        </w:numPr>
      </w:pPr>
      <w:r>
        <w:t>Intent: distinction (incorrect)</w:t>
      </w:r>
    </w:p>
    <w:p w14:paraId="5D50812E" w14:textId="77777777" w:rsidR="00D97C1A" w:rsidRDefault="00000000">
      <w:pPr>
        <w:pStyle w:val="ListParagraph"/>
        <w:numPr>
          <w:ilvl w:val="0"/>
          <w:numId w:val="2"/>
        </w:numPr>
      </w:pPr>
      <w:r>
        <w:t>Entities: None extracted</w:t>
      </w:r>
    </w:p>
    <w:p w14:paraId="74789FBE" w14:textId="77777777" w:rsidR="00D97C1A" w:rsidRDefault="00000000">
      <w:pPr>
        <w:pStyle w:val="ListParagraph"/>
        <w:numPr>
          <w:ilvl w:val="0"/>
          <w:numId w:val="2"/>
        </w:numPr>
        <w:spacing w:after="200"/>
      </w:pPr>
      <w:r>
        <w:t>Answer: Authority-style response about DSCA approval hierarchy</w:t>
      </w:r>
    </w:p>
    <w:p w14:paraId="52953AA7" w14:textId="77777777" w:rsidR="00D97C1A" w:rsidRDefault="00000000">
      <w:pPr>
        <w:pStyle w:val="Heading3"/>
      </w:pPr>
      <w:r>
        <w:t>SME Corrections Applied</w:t>
      </w:r>
    </w:p>
    <w:p w14:paraId="41F7F19C" w14:textId="77777777" w:rsidR="00D97C1A" w:rsidRDefault="00000000">
      <w:pPr>
        <w:pStyle w:val="ListParagraph"/>
        <w:numPr>
          <w:ilvl w:val="0"/>
          <w:numId w:val="3"/>
        </w:numPr>
      </w:pPr>
      <w:r>
        <w:t>Intent changed from "distinction" to "process"</w:t>
      </w:r>
    </w:p>
    <w:p w14:paraId="5FFCB873" w14:textId="77777777" w:rsidR="00D97C1A" w:rsidRDefault="00000000">
      <w:pPr>
        <w:pStyle w:val="ListParagraph"/>
        <w:numPr>
          <w:ilvl w:val="0"/>
          <w:numId w:val="3"/>
        </w:numPr>
      </w:pPr>
      <w:r>
        <w:t>Entity added: "MIDS JTRS" (type: Tools/Technologies/Systems)</w:t>
      </w:r>
    </w:p>
    <w:p w14:paraId="7D3CF841" w14:textId="77777777" w:rsidR="00D97C1A" w:rsidRDefault="00000000">
      <w:pPr>
        <w:pStyle w:val="ListParagraph"/>
        <w:numPr>
          <w:ilvl w:val="0"/>
          <w:numId w:val="3"/>
        </w:numPr>
      </w:pPr>
      <w:r>
        <w:t>Answer replaced with step-by-step process guide including:</w:t>
      </w:r>
    </w:p>
    <w:p w14:paraId="270CC5B5" w14:textId="77777777" w:rsidR="00D97C1A" w:rsidRDefault="00000000">
      <w:pPr>
        <w:ind w:left="1080"/>
      </w:pPr>
      <w:r>
        <w:t>- Step 1: Contact Your Case Manager</w:t>
      </w:r>
    </w:p>
    <w:p w14:paraId="30098067" w14:textId="77777777" w:rsidR="00D97C1A" w:rsidRDefault="00000000">
      <w:pPr>
        <w:ind w:left="1080"/>
      </w:pPr>
      <w:r>
        <w:t>- Step 2: Request LOA Prioritization (SAMM C5.4.22)</w:t>
      </w:r>
    </w:p>
    <w:p w14:paraId="778FCC7A" w14:textId="77777777" w:rsidR="00D97C1A" w:rsidRDefault="00000000">
      <w:pPr>
        <w:ind w:left="1080"/>
      </w:pPr>
      <w:r>
        <w:t>- Step 3: Check for Missing Documents</w:t>
      </w:r>
    </w:p>
    <w:p w14:paraId="62A45516" w14:textId="77777777" w:rsidR="00D97C1A" w:rsidRDefault="00000000">
      <w:pPr>
        <w:ind w:left="1080"/>
      </w:pPr>
      <w:r>
        <w:t>- Step 4: Consider Pre-Case Review (SAMM C5.4.16)</w:t>
      </w:r>
    </w:p>
    <w:p w14:paraId="55611511" w14:textId="77777777" w:rsidR="00D97C1A" w:rsidRDefault="00000000">
      <w:pPr>
        <w:ind w:left="1080"/>
      </w:pPr>
      <w:r>
        <w:t>- Key Contacts and Timeline information</w:t>
      </w:r>
    </w:p>
    <w:p w14:paraId="0872127C" w14:textId="77777777" w:rsidR="00D97C1A" w:rsidRDefault="00000000">
      <w:pPr>
        <w:spacing w:after="200"/>
        <w:ind w:left="1080"/>
      </w:pPr>
      <w:r>
        <w:t>- Citations: SAMM C5.4.22, C5.4.16, C6.1.3</w:t>
      </w:r>
    </w:p>
    <w:p w14:paraId="1B3BC257" w14:textId="77777777" w:rsidR="00D97C1A" w:rsidRDefault="00000000">
      <w:pPr>
        <w:pStyle w:val="Heading2"/>
      </w:pPr>
      <w:r>
        <w:t>Similar Question (Test Result)</w:t>
      </w:r>
    </w:p>
    <w:p w14:paraId="5E9B4C49" w14:textId="77777777" w:rsidR="00D97C1A" w:rsidRDefault="00000000">
      <w:pPr>
        <w:spacing w:after="200"/>
      </w:pPr>
      <w:r>
        <w:rPr>
          <w:b/>
          <w:bCs/>
        </w:rPr>
        <w:t xml:space="preserve">Question: </w:t>
      </w:r>
      <w:r>
        <w:rPr>
          <w:i/>
          <w:iCs/>
        </w:rPr>
        <w:t xml:space="preserve">"My MIDS JTRS case is stuck </w:t>
      </w:r>
      <w:proofErr w:type="gramStart"/>
      <w:r>
        <w:rPr>
          <w:i/>
          <w:iCs/>
        </w:rPr>
        <w:t>in</w:t>
      </w:r>
      <w:proofErr w:type="gramEnd"/>
      <w:r>
        <w:rPr>
          <w:i/>
          <w:iCs/>
        </w:rPr>
        <w:t xml:space="preserve"> approval and getting delayed. What steps should I take?"</w:t>
      </w:r>
    </w:p>
    <w:p w14:paraId="06CA6DB5" w14:textId="77777777" w:rsidR="00D97C1A" w:rsidRDefault="00000000">
      <w:pPr>
        <w:pStyle w:val="Heading3"/>
      </w:pPr>
      <w:r>
        <w:t>System Behavior</w:t>
      </w:r>
    </w:p>
    <w:p w14:paraId="1EDF5C6C" w14:textId="77777777" w:rsidR="00D97C1A" w:rsidRDefault="00000000">
      <w:pPr>
        <w:pStyle w:val="ListParagraph"/>
        <w:numPr>
          <w:ilvl w:val="0"/>
          <w:numId w:val="2"/>
        </w:numPr>
      </w:pPr>
      <w:r>
        <w:lastRenderedPageBreak/>
        <w:t>Pattern matching detected 47% similarity based on common keywords</w:t>
      </w:r>
    </w:p>
    <w:p w14:paraId="79E96064" w14:textId="77777777" w:rsidR="00D97C1A" w:rsidRDefault="00000000">
      <w:pPr>
        <w:pStyle w:val="ListParagraph"/>
        <w:numPr>
          <w:ilvl w:val="0"/>
          <w:numId w:val="2"/>
        </w:numPr>
      </w:pPr>
      <w:r>
        <w:t xml:space="preserve">Common keywords found: </w:t>
      </w:r>
      <w:proofErr w:type="spellStart"/>
      <w:r>
        <w:t>mids</w:t>
      </w:r>
      <w:proofErr w:type="spellEnd"/>
      <w:r>
        <w:t xml:space="preserve">, </w:t>
      </w:r>
      <w:proofErr w:type="spellStart"/>
      <w:r>
        <w:t>jtrs</w:t>
      </w:r>
      <w:proofErr w:type="spellEnd"/>
      <w:r>
        <w:t>, case, approval</w:t>
      </w:r>
    </w:p>
    <w:p w14:paraId="0923CF46" w14:textId="77777777" w:rsidR="00D97C1A" w:rsidRDefault="00000000">
      <w:pPr>
        <w:pStyle w:val="ListParagraph"/>
        <w:numPr>
          <w:ilvl w:val="0"/>
          <w:numId w:val="2"/>
        </w:numPr>
        <w:spacing w:after="200"/>
      </w:pPr>
      <w:r>
        <w:t>System automatically applied trained corrections</w:t>
      </w:r>
    </w:p>
    <w:p w14:paraId="3DD3561E" w14:textId="77777777" w:rsidR="00D97C1A" w:rsidRDefault="00000000">
      <w:pPr>
        <w:pStyle w:val="Heading3"/>
      </w:pPr>
      <w:r>
        <w:t>Response Returned</w:t>
      </w:r>
    </w:p>
    <w:p w14:paraId="6F9BA4BF" w14:textId="77777777" w:rsidR="00D97C1A" w:rsidRDefault="00000000">
      <w:pPr>
        <w:pStyle w:val="ListParagraph"/>
        <w:numPr>
          <w:ilvl w:val="0"/>
          <w:numId w:val="2"/>
        </w:numPr>
      </w:pPr>
      <w:r>
        <w:t>Intent: process (from training)</w:t>
      </w:r>
    </w:p>
    <w:p w14:paraId="410C2A26" w14:textId="77777777" w:rsidR="00D97C1A" w:rsidRDefault="00000000">
      <w:pPr>
        <w:pStyle w:val="ListParagraph"/>
        <w:numPr>
          <w:ilvl w:val="0"/>
          <w:numId w:val="2"/>
        </w:numPr>
      </w:pPr>
      <w:r>
        <w:t>Entities: MIDS JTRS (from training)</w:t>
      </w:r>
    </w:p>
    <w:p w14:paraId="0AB9C9E7" w14:textId="77777777" w:rsidR="00D97C1A" w:rsidRDefault="00000000">
      <w:pPr>
        <w:pStyle w:val="ListParagraph"/>
        <w:numPr>
          <w:ilvl w:val="0"/>
          <w:numId w:val="2"/>
        </w:numPr>
        <w:spacing w:after="200"/>
      </w:pPr>
      <w:r>
        <w:t>Answer: Same corrected step-by-step guide (from training)</w:t>
      </w:r>
    </w:p>
    <w:p w14:paraId="14834B15" w14:textId="77777777" w:rsidR="00D97C1A" w:rsidRDefault="00000000">
      <w:pPr>
        <w:pStyle w:val="Heading1"/>
      </w:pPr>
      <w:r>
        <w:t>SME Workflow</w:t>
      </w:r>
    </w:p>
    <w:p w14:paraId="0BE425E5" w14:textId="77777777" w:rsidR="00D97C1A" w:rsidRDefault="00000000">
      <w:pPr>
        <w:spacing w:after="200"/>
      </w:pPr>
      <w:r>
        <w:t>The HITL Dashboard provides three agents for reviewing and correcting AI responses. Below are the screenshots showing each agent's interface and available options.</w:t>
      </w:r>
    </w:p>
    <w:p w14:paraId="4A8E7DAF" w14:textId="77777777" w:rsidR="00D97C1A" w:rsidRDefault="00000000">
      <w:pPr>
        <w:pStyle w:val="Heading2"/>
      </w:pPr>
      <w:r>
        <w:t>Agent 1: Intent Classification Analysis</w:t>
      </w:r>
    </w:p>
    <w:p w14:paraId="577884F4" w14:textId="77777777" w:rsidR="00D97C1A" w:rsidRDefault="00000000">
      <w:pPr>
        <w:spacing w:after="120"/>
      </w:pPr>
      <w:r>
        <w:t>If the AI has classified the intent incorrectly, use the "Manual Override" option to correct it. This trains the system to recognize similar questions with the correct intent.</w:t>
      </w:r>
    </w:p>
    <w:p w14:paraId="45917170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4AE59B97" wp14:editId="658ED83B">
            <wp:extent cx="5524500" cy="2667000"/>
            <wp:effectExtent l="0" t="0" r="0" b="0"/>
            <wp:docPr id="473114244" name="Agent 1" descr="Intent Classification Analysis interface" title="Agent 1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A5A2" w14:textId="77777777" w:rsidR="00D97C1A" w:rsidRDefault="00000000">
      <w:pPr>
        <w:pStyle w:val="Caption"/>
      </w:pPr>
      <w:r>
        <w:t>Figure 1: Agent 1 - Intent Classification Analysis with Manual Override option</w:t>
      </w:r>
    </w:p>
    <w:p w14:paraId="281430CA" w14:textId="77777777" w:rsidR="00D97C1A" w:rsidRDefault="00000000">
      <w:pPr>
        <w:spacing w:after="200"/>
      </w:pPr>
      <w:r>
        <w:rPr>
          <w:b/>
          <w:bCs/>
        </w:rPr>
        <w:t>HITL Decision Options:</w:t>
      </w:r>
    </w:p>
    <w:p w14:paraId="29A06F74" w14:textId="77777777" w:rsidR="00D97C1A" w:rsidRDefault="00000000">
      <w:pPr>
        <w:pStyle w:val="ListParagraph"/>
        <w:numPr>
          <w:ilvl w:val="0"/>
          <w:numId w:val="2"/>
        </w:numPr>
      </w:pPr>
      <w:r>
        <w:rPr>
          <w:b/>
          <w:bCs/>
        </w:rPr>
        <w:t>Accept Intent Classification</w:t>
      </w:r>
      <w:r>
        <w:t xml:space="preserve"> - Accept the AI's intent if correct</w:t>
      </w:r>
    </w:p>
    <w:p w14:paraId="0AE08637" w14:textId="77777777" w:rsidR="00D97C1A" w:rsidRDefault="00000000">
      <w:pPr>
        <w:pStyle w:val="ListParagraph"/>
        <w:numPr>
          <w:ilvl w:val="0"/>
          <w:numId w:val="2"/>
        </w:numPr>
      </w:pPr>
      <w:r>
        <w:rPr>
          <w:b/>
          <w:bCs/>
        </w:rPr>
        <w:t>Re-run Agent 1</w:t>
      </w:r>
      <w:r>
        <w:t xml:space="preserve"> - Re-analyze the question</w:t>
      </w:r>
    </w:p>
    <w:p w14:paraId="6289B3FC" w14:textId="77777777" w:rsidR="00D97C1A" w:rsidRDefault="00000000">
      <w:pPr>
        <w:pStyle w:val="ListParagraph"/>
        <w:numPr>
          <w:ilvl w:val="0"/>
          <w:numId w:val="2"/>
        </w:numPr>
        <w:spacing w:after="300"/>
      </w:pPr>
      <w:r>
        <w:rPr>
          <w:b/>
          <w:bCs/>
        </w:rPr>
        <w:t>Manual Override</w:t>
      </w:r>
      <w:r>
        <w:t xml:space="preserve"> - Enter the correct intent manually (trains the system)</w:t>
      </w:r>
    </w:p>
    <w:p w14:paraId="57CAB9BD" w14:textId="77777777" w:rsidR="00D97C1A" w:rsidRDefault="00000000">
      <w:pPr>
        <w:pStyle w:val="Heading3"/>
      </w:pPr>
      <w:r>
        <w:t>Example: Accept Intent Classification</w:t>
      </w:r>
    </w:p>
    <w:p w14:paraId="174476C8" w14:textId="77777777" w:rsidR="00D97C1A" w:rsidRDefault="00000000">
      <w:pPr>
        <w:spacing w:after="120"/>
      </w:pPr>
      <w:r>
        <w:t>When the AI correctly classifies the intent, click "Accept Intent Classification" to approve it. This marks the agent's output as verified.</w:t>
      </w:r>
    </w:p>
    <w:p w14:paraId="388D9872" w14:textId="77777777" w:rsidR="00D97C1A" w:rsidRDefault="00000000">
      <w:pPr>
        <w:spacing w:after="60"/>
        <w:jc w:val="center"/>
      </w:pPr>
      <w:r>
        <w:rPr>
          <w:noProof/>
        </w:rPr>
        <w:lastRenderedPageBreak/>
        <w:drawing>
          <wp:inline distT="0" distB="0" distL="0" distR="0" wp14:anchorId="340A2A3F" wp14:editId="0503926D">
            <wp:extent cx="5238750" cy="2667000"/>
            <wp:effectExtent l="0" t="0" r="0" b="0"/>
            <wp:docPr id="650429656" name="Accept Intent Confirm" descr="Confirmation dialog for accepting intent" title="Accept Intent Confi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1353" w14:textId="77777777" w:rsidR="00D97C1A" w:rsidRDefault="00000000">
      <w:pPr>
        <w:pStyle w:val="Caption"/>
      </w:pPr>
      <w:r>
        <w:t>Figure 1a: Confirmation dialog when clicking Accept Intent Classification</w:t>
      </w:r>
    </w:p>
    <w:p w14:paraId="3BD81CB0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75150369" wp14:editId="4230CC9A">
            <wp:extent cx="5238750" cy="2667000"/>
            <wp:effectExtent l="0" t="0" r="0" b="0"/>
            <wp:docPr id="1162344940" name="Accept Intent Success" descr="Success message after accepting intent" title="Accept Intent 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54FD" w14:textId="77777777" w:rsidR="00D97C1A" w:rsidRDefault="00000000">
      <w:pPr>
        <w:pStyle w:val="Caption"/>
      </w:pPr>
      <w:r>
        <w:t>Figure 1b: Success message showing intent approved</w:t>
      </w:r>
    </w:p>
    <w:p w14:paraId="35B671EF" w14:textId="77777777" w:rsidR="00D97C1A" w:rsidRDefault="00000000">
      <w:pPr>
        <w:pStyle w:val="Heading3"/>
      </w:pPr>
      <w:r>
        <w:t>Backend Verification</w:t>
      </w:r>
    </w:p>
    <w:p w14:paraId="333DB9C3" w14:textId="77777777" w:rsidR="00D97C1A" w:rsidRDefault="00000000">
      <w:pPr>
        <w:spacing w:after="120"/>
      </w:pPr>
      <w:r>
        <w:t>The backend terminal shows confirmation that the intent was approved:</w:t>
      </w:r>
    </w:p>
    <w:p w14:paraId="620C42CF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65261AB7" wp14:editId="01DBD878">
            <wp:extent cx="5238750" cy="1143000"/>
            <wp:effectExtent l="0" t="0" r="0" b="0"/>
            <wp:docPr id="637614224" name="Accept Intent Backend" descr="Backend log showing intent approved" title="Accept Intent Back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D84B" w14:textId="77777777" w:rsidR="00D97C1A" w:rsidRDefault="00000000">
      <w:pPr>
        <w:pStyle w:val="Caption"/>
        <w:spacing w:after="300"/>
      </w:pPr>
      <w:r>
        <w:t>Figure 1c: Backend confirmation - Intent APPROVED with question hash</w:t>
      </w:r>
    </w:p>
    <w:p w14:paraId="43556799" w14:textId="77777777" w:rsidR="00D97C1A" w:rsidRDefault="00000000">
      <w:pPr>
        <w:pStyle w:val="Heading3"/>
      </w:pPr>
      <w:r>
        <w:t>Example: Re-run Agent 1</w:t>
      </w:r>
    </w:p>
    <w:p w14:paraId="3E7434D2" w14:textId="77777777" w:rsidR="00D97C1A" w:rsidRDefault="00000000">
      <w:pPr>
        <w:spacing w:after="120"/>
      </w:pPr>
      <w:r>
        <w:t xml:space="preserve">When you want the AI to re-analyze the intent, click "Re-run Agent 1". This </w:t>
      </w:r>
      <w:proofErr w:type="gramStart"/>
      <w:r>
        <w:t>actually calls</w:t>
      </w:r>
      <w:proofErr w:type="gramEnd"/>
      <w:r>
        <w:t xml:space="preserve"> the AI model to perform a fresh intent classification.</w:t>
      </w:r>
    </w:p>
    <w:p w14:paraId="0B1B26C5" w14:textId="77777777" w:rsidR="00D97C1A" w:rsidRDefault="00000000">
      <w:pPr>
        <w:spacing w:after="60"/>
        <w:jc w:val="center"/>
      </w:pPr>
      <w:r>
        <w:rPr>
          <w:noProof/>
        </w:rPr>
        <w:lastRenderedPageBreak/>
        <w:drawing>
          <wp:inline distT="0" distB="0" distL="0" distR="0" wp14:anchorId="6A0C1BFA" wp14:editId="6D9A425A">
            <wp:extent cx="5238750" cy="2476500"/>
            <wp:effectExtent l="0" t="0" r="0" b="0"/>
            <wp:docPr id="770098594" name="Re-run Intent Confirm" descr="Confirmation dialog for re-running intent" title="Re-run Intent Confi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1C2C" w14:textId="77777777" w:rsidR="00D97C1A" w:rsidRDefault="00000000">
      <w:pPr>
        <w:pStyle w:val="Caption"/>
      </w:pPr>
      <w:r>
        <w:t>Figure 1d: Confirmation dialog when clicking Re-run Agent 1</w:t>
      </w:r>
    </w:p>
    <w:p w14:paraId="5E649E32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51F06331" wp14:editId="0E1A293E">
            <wp:extent cx="5238750" cy="2857500"/>
            <wp:effectExtent l="0" t="0" r="0" b="0"/>
            <wp:docPr id="1227176301" name="Re-run Intent Loading" descr="Loading indicator while AI processes" title="Re-run Intent Lo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D8AD" w14:textId="77777777" w:rsidR="00D97C1A" w:rsidRDefault="00000000">
      <w:pPr>
        <w:pStyle w:val="Caption"/>
      </w:pPr>
      <w:r>
        <w:t>Figure 1e: Loading indicator while AI re-analyzes the intent</w:t>
      </w:r>
    </w:p>
    <w:p w14:paraId="42264FFF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1CACEC38" wp14:editId="30EED8C4">
            <wp:extent cx="5238750" cy="2857500"/>
            <wp:effectExtent l="0" t="0" r="0" b="0"/>
            <wp:docPr id="69067546" name="Re-run Intent Success" descr="Success message with new intent" title="Re-run Intent 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B9BC" w14:textId="77777777" w:rsidR="00D97C1A" w:rsidRDefault="00000000">
      <w:pPr>
        <w:pStyle w:val="Caption"/>
      </w:pPr>
      <w:r>
        <w:lastRenderedPageBreak/>
        <w:t>Figure 1f: Success message showing new intent classification with confidence score</w:t>
      </w:r>
    </w:p>
    <w:p w14:paraId="38FD41CE" w14:textId="77777777" w:rsidR="00D97C1A" w:rsidRDefault="00000000">
      <w:pPr>
        <w:pStyle w:val="Heading3"/>
      </w:pPr>
      <w:r>
        <w:t>Backend Verification - Re-run</w:t>
      </w:r>
    </w:p>
    <w:p w14:paraId="66D253E0" w14:textId="77777777" w:rsidR="00D97C1A" w:rsidRDefault="00000000">
      <w:pPr>
        <w:spacing w:after="120"/>
      </w:pPr>
      <w:r>
        <w:t xml:space="preserve">The backend terminal shows the AI </w:t>
      </w:r>
      <w:proofErr w:type="gramStart"/>
      <w:r>
        <w:t>actually processing</w:t>
      </w:r>
      <w:proofErr w:type="gramEnd"/>
      <w:r>
        <w:t xml:space="preserve"> the request:</w:t>
      </w:r>
    </w:p>
    <w:p w14:paraId="2DE8A2A0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55FEA86D" wp14:editId="2590338B">
            <wp:extent cx="5238750" cy="1714500"/>
            <wp:effectExtent l="0" t="0" r="0" b="0"/>
            <wp:docPr id="466613021" name="Re-run Intent Backend" descr="Backend log showing intent re-run" title="Re-run Intent Back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9D54" w14:textId="77777777" w:rsidR="00D97C1A" w:rsidRDefault="00000000">
      <w:pPr>
        <w:pStyle w:val="Caption"/>
        <w:spacing w:after="300"/>
      </w:pPr>
      <w:r>
        <w:t xml:space="preserve">Figure 1g: Backend shows AI processing with </w:t>
      </w:r>
      <w:proofErr w:type="spellStart"/>
      <w:r>
        <w:t>Ollama</w:t>
      </w:r>
      <w:proofErr w:type="spellEnd"/>
      <w:r>
        <w:t xml:space="preserve"> model and new intent result</w:t>
      </w:r>
    </w:p>
    <w:p w14:paraId="15A78B1E" w14:textId="77777777" w:rsidR="00D97C1A" w:rsidRDefault="00000000">
      <w:pPr>
        <w:pStyle w:val="Heading2"/>
      </w:pPr>
      <w:r>
        <w:t>Agent 2: Entity Extraction Analysis</w:t>
      </w:r>
    </w:p>
    <w:p w14:paraId="5790AB14" w14:textId="77777777" w:rsidR="00D97C1A" w:rsidRDefault="00000000">
      <w:pPr>
        <w:spacing w:after="120"/>
      </w:pPr>
      <w:r>
        <w:t>If entities are missing or incorrect, use "Add Missing Entity" or "Remove Incorrect Entity" options. Each correction trains the system to recognize entities in similar questions.</w:t>
      </w:r>
    </w:p>
    <w:p w14:paraId="64000C69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28161C16" wp14:editId="7340417E">
            <wp:extent cx="5524500" cy="3048000"/>
            <wp:effectExtent l="0" t="0" r="0" b="0"/>
            <wp:docPr id="1956924631" name="Agent 2" descr="Entity Extraction Analysis interface" title="Agent 2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F26E" w14:textId="77777777" w:rsidR="00D97C1A" w:rsidRDefault="00000000">
      <w:pPr>
        <w:pStyle w:val="Caption"/>
      </w:pPr>
      <w:r>
        <w:t>Figure 2: Agent 2 - Entity Extraction Analysis with Add/Remove Entity options</w:t>
      </w:r>
    </w:p>
    <w:p w14:paraId="33A96172" w14:textId="77777777" w:rsidR="00D97C1A" w:rsidRDefault="00000000">
      <w:pPr>
        <w:spacing w:after="200"/>
      </w:pPr>
      <w:r>
        <w:rPr>
          <w:b/>
          <w:bCs/>
        </w:rPr>
        <w:t>HITL Decision Options:</w:t>
      </w:r>
    </w:p>
    <w:p w14:paraId="040C1315" w14:textId="77777777" w:rsidR="00D97C1A" w:rsidRDefault="00000000">
      <w:pPr>
        <w:pStyle w:val="ListParagraph"/>
        <w:numPr>
          <w:ilvl w:val="0"/>
          <w:numId w:val="2"/>
        </w:numPr>
      </w:pPr>
      <w:r>
        <w:rPr>
          <w:b/>
          <w:bCs/>
        </w:rPr>
        <w:t>Accept Entity Extraction</w:t>
      </w:r>
      <w:r>
        <w:t xml:space="preserve"> - Accept if all entities are correct</w:t>
      </w:r>
    </w:p>
    <w:p w14:paraId="5E44B6BD" w14:textId="77777777" w:rsidR="00D97C1A" w:rsidRDefault="00000000">
      <w:pPr>
        <w:pStyle w:val="ListParagraph"/>
        <w:numPr>
          <w:ilvl w:val="0"/>
          <w:numId w:val="2"/>
        </w:numPr>
      </w:pPr>
      <w:r>
        <w:rPr>
          <w:b/>
          <w:bCs/>
        </w:rPr>
        <w:t>Add Missing Entity</w:t>
      </w:r>
      <w:r>
        <w:t xml:space="preserve"> - Add entity that AI missed (trains the system)</w:t>
      </w:r>
    </w:p>
    <w:p w14:paraId="0D234DA6" w14:textId="77777777" w:rsidR="00D97C1A" w:rsidRDefault="00000000">
      <w:pPr>
        <w:pStyle w:val="ListParagraph"/>
        <w:numPr>
          <w:ilvl w:val="0"/>
          <w:numId w:val="2"/>
        </w:numPr>
      </w:pPr>
      <w:r>
        <w:rPr>
          <w:b/>
          <w:bCs/>
        </w:rPr>
        <w:t>Remove Incorrect Entity</w:t>
      </w:r>
      <w:r>
        <w:t xml:space="preserve"> - Remove wrongly extracted entity (trains the system)</w:t>
      </w:r>
    </w:p>
    <w:p w14:paraId="1E669CBE" w14:textId="77777777" w:rsidR="00D97C1A" w:rsidRDefault="00000000">
      <w:pPr>
        <w:pStyle w:val="ListParagraph"/>
        <w:numPr>
          <w:ilvl w:val="0"/>
          <w:numId w:val="2"/>
        </w:numPr>
        <w:spacing w:after="300"/>
      </w:pPr>
      <w:r>
        <w:rPr>
          <w:b/>
          <w:bCs/>
        </w:rPr>
        <w:t>Re-run Agent 2</w:t>
      </w:r>
      <w:r>
        <w:t xml:space="preserve"> - Re-analyze entities</w:t>
      </w:r>
    </w:p>
    <w:p w14:paraId="6197EAC8" w14:textId="77777777" w:rsidR="00D97C1A" w:rsidRDefault="00000000">
      <w:pPr>
        <w:pStyle w:val="Heading3"/>
      </w:pPr>
      <w:r>
        <w:t>Example: Remove Incorrect Entity</w:t>
      </w:r>
    </w:p>
    <w:p w14:paraId="1C16D89E" w14:textId="77777777" w:rsidR="00D97C1A" w:rsidRDefault="00000000">
      <w:pPr>
        <w:spacing w:after="120"/>
      </w:pPr>
      <w:r>
        <w:lastRenderedPageBreak/>
        <w:t>When an extracted entity is too generic or incorrect, use "Remove Incorrect Entity" to remove it. This trains the system to avoid extracting similar incorrect entities in the future.</w:t>
      </w:r>
    </w:p>
    <w:p w14:paraId="3380F6B2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031D863F" wp14:editId="1EB3E1F3">
            <wp:extent cx="5238750" cy="2857500"/>
            <wp:effectExtent l="0" t="0" r="0" b="0"/>
            <wp:docPr id="798983210" name="Remove Entity Modal" descr="Modal dialog for removing entity" title="Remove Entity Mod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E792" w14:textId="77777777" w:rsidR="00D97C1A" w:rsidRDefault="00000000">
      <w:pPr>
        <w:pStyle w:val="Caption"/>
      </w:pPr>
      <w:r>
        <w:t>Figure 2a: Remove Entity modal with dropdown to select entity</w:t>
      </w:r>
    </w:p>
    <w:p w14:paraId="06B4D53D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75EFF08E" wp14:editId="10EC8128">
            <wp:extent cx="4286250" cy="2095500"/>
            <wp:effectExtent l="0" t="0" r="0" b="0"/>
            <wp:docPr id="1139419404" name="Remove Entity Dropdown" descr="Dropdown showing available entities" title="Remove Entity Drop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28C0" w14:textId="77777777" w:rsidR="00D97C1A" w:rsidRDefault="00000000">
      <w:pPr>
        <w:pStyle w:val="Caption"/>
      </w:pPr>
      <w:r>
        <w:t>Figure 2b: Dropdown showing all extracted entities to choose from</w:t>
      </w:r>
    </w:p>
    <w:p w14:paraId="5DD9324D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5C23A1E3" wp14:editId="5E0670CF">
            <wp:extent cx="4286250" cy="1905000"/>
            <wp:effectExtent l="0" t="0" r="0" b="0"/>
            <wp:docPr id="546529127" name="Remove Entity Selected" descr="Entity selected for removal" title="Remove Entity Sel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AB08" w14:textId="77777777" w:rsidR="00D97C1A" w:rsidRDefault="00000000">
      <w:pPr>
        <w:pStyle w:val="Caption"/>
      </w:pPr>
      <w:r>
        <w:t>Figure 2c: Generic entity "programs" selected for removal</w:t>
      </w:r>
    </w:p>
    <w:p w14:paraId="6D8D43CB" w14:textId="77777777" w:rsidR="00D97C1A" w:rsidRDefault="00000000">
      <w:pPr>
        <w:spacing w:after="60"/>
        <w:jc w:val="center"/>
      </w:pPr>
      <w:r>
        <w:rPr>
          <w:noProof/>
        </w:rPr>
        <w:lastRenderedPageBreak/>
        <w:drawing>
          <wp:inline distT="0" distB="0" distL="0" distR="0" wp14:anchorId="38228BE4" wp14:editId="205D89BD">
            <wp:extent cx="5238750" cy="2667000"/>
            <wp:effectExtent l="0" t="0" r="0" b="0"/>
            <wp:docPr id="584486372" name="Remove Entity Success" descr="Success message after removal" title="Remove Entity 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C68B" w14:textId="77777777" w:rsidR="00D97C1A" w:rsidRDefault="00000000">
      <w:pPr>
        <w:pStyle w:val="Caption"/>
      </w:pPr>
      <w:r>
        <w:t>Figure 2d: Success message confirming entity removed and system trained</w:t>
      </w:r>
    </w:p>
    <w:p w14:paraId="37C3AFD1" w14:textId="77777777" w:rsidR="00D97C1A" w:rsidRDefault="00000000">
      <w:pPr>
        <w:pStyle w:val="Heading3"/>
      </w:pPr>
      <w:r>
        <w:t>Backend Verification - Remove Entity</w:t>
      </w:r>
    </w:p>
    <w:p w14:paraId="693CBF4A" w14:textId="77777777" w:rsidR="00D97C1A" w:rsidRDefault="00000000">
      <w:pPr>
        <w:spacing w:after="120"/>
      </w:pPr>
      <w:r>
        <w:t>The backend terminal confirms the entity was removed and the system was trained:</w:t>
      </w:r>
    </w:p>
    <w:p w14:paraId="5A8355F8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3F79DE51" wp14:editId="4152AE48">
            <wp:extent cx="5238750" cy="1143000"/>
            <wp:effectExtent l="0" t="0" r="0" b="0"/>
            <wp:docPr id="1815656944" name="Remove Entity Backend" descr="Backend log showing entity removal" title="Remove Entity Back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EDFF" w14:textId="77777777" w:rsidR="00D97C1A" w:rsidRDefault="00000000">
      <w:pPr>
        <w:pStyle w:val="Caption"/>
        <w:spacing w:after="300"/>
      </w:pPr>
      <w:r>
        <w:t xml:space="preserve">Figure </w:t>
      </w:r>
      <w:proofErr w:type="gramStart"/>
      <w:r>
        <w:t>2e</w:t>
      </w:r>
      <w:proofErr w:type="gramEnd"/>
      <w:r>
        <w:t>: Backend shows entity training saved and corrections updated</w:t>
      </w:r>
    </w:p>
    <w:p w14:paraId="5C0846D9" w14:textId="77777777" w:rsidR="00D97C1A" w:rsidRDefault="00000000">
      <w:pPr>
        <w:pStyle w:val="Heading3"/>
      </w:pPr>
      <w:r>
        <w:t>Example: Accept Entity Extraction</w:t>
      </w:r>
    </w:p>
    <w:p w14:paraId="4492CC5F" w14:textId="77777777" w:rsidR="00D97C1A" w:rsidRDefault="00000000">
      <w:pPr>
        <w:spacing w:after="120"/>
      </w:pPr>
      <w:r>
        <w:t>After removing incorrect entities, you can accept the remaining valid entities. This marks the entity extraction as verified and approved.</w:t>
      </w:r>
    </w:p>
    <w:p w14:paraId="4EB734AC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1BF4C65E" wp14:editId="186ABF32">
            <wp:extent cx="5238750" cy="2857500"/>
            <wp:effectExtent l="0" t="0" r="0" b="0"/>
            <wp:docPr id="1682733462" name="Accept Entity Before" descr="Entity list after removal" title="Accept Entity Bef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945B" w14:textId="77777777" w:rsidR="00D97C1A" w:rsidRDefault="00000000">
      <w:pPr>
        <w:pStyle w:val="Caption"/>
      </w:pPr>
      <w:r>
        <w:t>Figure 2f: Only 2 valid entities remaining after removing "programs"</w:t>
      </w:r>
    </w:p>
    <w:p w14:paraId="11845A27" w14:textId="77777777" w:rsidR="00D97C1A" w:rsidRDefault="00000000">
      <w:pPr>
        <w:spacing w:after="60"/>
        <w:jc w:val="center"/>
      </w:pPr>
      <w:r>
        <w:rPr>
          <w:noProof/>
        </w:rPr>
        <w:lastRenderedPageBreak/>
        <w:drawing>
          <wp:inline distT="0" distB="0" distL="0" distR="0" wp14:anchorId="523599BC" wp14:editId="6D57A074">
            <wp:extent cx="5238750" cy="2857500"/>
            <wp:effectExtent l="0" t="0" r="0" b="0"/>
            <wp:docPr id="834617322" name="Accept Entity Confirm" descr="Confirmation dialog" title="Accept Entity Confi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3DA5" w14:textId="77777777" w:rsidR="00D97C1A" w:rsidRDefault="00000000">
      <w:pPr>
        <w:pStyle w:val="Caption"/>
      </w:pPr>
      <w:r>
        <w:t>Figure 2g: Confirmation dialog for accepting entity extraction</w:t>
      </w:r>
    </w:p>
    <w:p w14:paraId="4EE0B49D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55B37634" wp14:editId="60CA90AA">
            <wp:extent cx="5238750" cy="2857500"/>
            <wp:effectExtent l="0" t="0" r="0" b="0"/>
            <wp:docPr id="148036059" name="Accept Entity Success" descr="Success message" title="Accept Entity 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C46D" w14:textId="77777777" w:rsidR="00D97C1A" w:rsidRDefault="00000000">
      <w:pPr>
        <w:pStyle w:val="Caption"/>
      </w:pPr>
      <w:r>
        <w:t>Figure 2h: Success message showing 2 entities approved</w:t>
      </w:r>
    </w:p>
    <w:p w14:paraId="7CE557D2" w14:textId="77777777" w:rsidR="00D97C1A" w:rsidRDefault="00000000">
      <w:pPr>
        <w:pStyle w:val="Heading3"/>
      </w:pPr>
      <w:r>
        <w:t>Backend Verification - Accept Entity</w:t>
      </w:r>
    </w:p>
    <w:p w14:paraId="05670569" w14:textId="77777777" w:rsidR="00D97C1A" w:rsidRDefault="00000000">
      <w:pPr>
        <w:spacing w:after="120"/>
      </w:pPr>
      <w:r>
        <w:t>The backend confirms the entities were approved:</w:t>
      </w:r>
    </w:p>
    <w:p w14:paraId="5C4732D5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561CB98D" wp14:editId="43A6B760">
            <wp:extent cx="5238750" cy="762000"/>
            <wp:effectExtent l="0" t="0" r="0" b="0"/>
            <wp:docPr id="2106249913" name="Accept Entity Backend" descr="Backend log" title="Accept Entity Back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38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FD3B" w14:textId="77777777" w:rsidR="00D97C1A" w:rsidRDefault="00000000">
      <w:pPr>
        <w:pStyle w:val="Caption"/>
        <w:spacing w:after="300"/>
      </w:pPr>
      <w:r>
        <w:t>Figure 2i: Backend confirmation - Entities APPROVED with question hash</w:t>
      </w:r>
    </w:p>
    <w:p w14:paraId="738090D4" w14:textId="77777777" w:rsidR="00D97C1A" w:rsidRDefault="00000000">
      <w:pPr>
        <w:pStyle w:val="Heading3"/>
      </w:pPr>
      <w:r>
        <w:t>Example: Re-run Agent 2</w:t>
      </w:r>
    </w:p>
    <w:p w14:paraId="26411166" w14:textId="77777777" w:rsidR="00D97C1A" w:rsidRDefault="00000000">
      <w:pPr>
        <w:spacing w:after="120"/>
      </w:pPr>
      <w:r>
        <w:t>When you want the AI to re-extract entities, click "Re-run Agent 2". This calls the AI model to perform fresh entity extraction from the question.</w:t>
      </w:r>
    </w:p>
    <w:p w14:paraId="29453D9D" w14:textId="77777777" w:rsidR="00D97C1A" w:rsidRDefault="00000000">
      <w:pPr>
        <w:spacing w:after="60"/>
        <w:jc w:val="center"/>
      </w:pPr>
      <w:r>
        <w:rPr>
          <w:noProof/>
        </w:rPr>
        <w:lastRenderedPageBreak/>
        <w:drawing>
          <wp:inline distT="0" distB="0" distL="0" distR="0" wp14:anchorId="59D726F7" wp14:editId="2DFEC100">
            <wp:extent cx="5238750" cy="3048000"/>
            <wp:effectExtent l="0" t="0" r="0" b="0"/>
            <wp:docPr id="1477578527" name="Re-run Entity Before" descr="Entity state before re-run" title="Re-run Entity Bef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756B" w14:textId="77777777" w:rsidR="00D97C1A" w:rsidRDefault="00000000">
      <w:pPr>
        <w:pStyle w:val="Caption"/>
      </w:pPr>
      <w:r>
        <w:t>Figure 2j: Current entities before re-run (2 entities with 69% confidence)</w:t>
      </w:r>
    </w:p>
    <w:p w14:paraId="62FA6B5A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213EECBA" wp14:editId="060C593D">
            <wp:extent cx="5238750" cy="3048000"/>
            <wp:effectExtent l="0" t="0" r="0" b="0"/>
            <wp:docPr id="2030128133" name="Re-run Entity Confirm" descr="Confirmation dialog" title="Re-run Entity Confi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4199" w14:textId="77777777" w:rsidR="00D97C1A" w:rsidRDefault="00000000">
      <w:pPr>
        <w:pStyle w:val="Caption"/>
      </w:pPr>
      <w:r>
        <w:t>Figure 2k: Confirmation dialog for Re-run Agent 2</w:t>
      </w:r>
    </w:p>
    <w:p w14:paraId="4AE2659F" w14:textId="77777777" w:rsidR="00D97C1A" w:rsidRDefault="00000000">
      <w:pPr>
        <w:spacing w:after="60"/>
        <w:jc w:val="center"/>
      </w:pPr>
      <w:r>
        <w:rPr>
          <w:noProof/>
        </w:rPr>
        <w:lastRenderedPageBreak/>
        <w:drawing>
          <wp:inline distT="0" distB="0" distL="0" distR="0" wp14:anchorId="22C83F72" wp14:editId="7736BA6C">
            <wp:extent cx="5238750" cy="2857500"/>
            <wp:effectExtent l="0" t="0" r="0" b="0"/>
            <wp:docPr id="1639455167" name="Re-run Entity Success" descr="Success message with new entities" title="Re-run Entity 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52D6" w14:textId="77777777" w:rsidR="00D97C1A" w:rsidRDefault="00000000">
      <w:pPr>
        <w:pStyle w:val="Caption"/>
        <w:spacing w:after="300"/>
      </w:pPr>
      <w:r>
        <w:t>Figure 2l: Success message - Agent 2 re-run completed with 3 entities found</w:t>
      </w:r>
    </w:p>
    <w:p w14:paraId="32B3BFEC" w14:textId="77777777" w:rsidR="00D97C1A" w:rsidRDefault="00000000">
      <w:pPr>
        <w:pStyle w:val="Heading2"/>
      </w:pPr>
      <w:r>
        <w:t>Agent 3: Answer Generation Analysis</w:t>
      </w:r>
    </w:p>
    <w:p w14:paraId="34D694F4" w14:textId="77777777" w:rsidR="00D97C1A" w:rsidRDefault="00000000">
      <w:pPr>
        <w:spacing w:after="120"/>
      </w:pPr>
      <w:r>
        <w:t>Agent 3 generates the final answer based on intent classification and extracted entities. SMEs can review, edit, or regenerate answers as needed.</w:t>
      </w:r>
    </w:p>
    <w:p w14:paraId="271D34C7" w14:textId="77777777" w:rsidR="00D97C1A" w:rsidRDefault="00000000">
      <w:pPr>
        <w:spacing w:after="200"/>
      </w:pPr>
      <w:r>
        <w:rPr>
          <w:b/>
          <w:bCs/>
        </w:rPr>
        <w:t>HITL Decision Options:</w:t>
      </w:r>
    </w:p>
    <w:p w14:paraId="267E6B7E" w14:textId="77777777" w:rsidR="00D97C1A" w:rsidRDefault="00000000">
      <w:pPr>
        <w:pStyle w:val="ListParagraph"/>
        <w:numPr>
          <w:ilvl w:val="0"/>
          <w:numId w:val="2"/>
        </w:numPr>
      </w:pPr>
      <w:r>
        <w:rPr>
          <w:b/>
          <w:bCs/>
        </w:rPr>
        <w:t>Accept Answer</w:t>
      </w:r>
      <w:r>
        <w:t xml:space="preserve"> - Accept if the answer is satisfactory</w:t>
      </w:r>
    </w:p>
    <w:p w14:paraId="5AEE9943" w14:textId="77777777" w:rsidR="00D97C1A" w:rsidRDefault="00000000">
      <w:pPr>
        <w:pStyle w:val="ListParagraph"/>
        <w:numPr>
          <w:ilvl w:val="0"/>
          <w:numId w:val="2"/>
        </w:numPr>
      </w:pPr>
      <w:r>
        <w:rPr>
          <w:b/>
          <w:bCs/>
        </w:rPr>
        <w:t>Edit Answer</w:t>
      </w:r>
      <w:r>
        <w:t xml:space="preserve"> - Modify or replace the answer (trains the system)</w:t>
      </w:r>
    </w:p>
    <w:p w14:paraId="0E7A8D0A" w14:textId="77777777" w:rsidR="00D97C1A" w:rsidRDefault="00000000">
      <w:pPr>
        <w:pStyle w:val="ListParagraph"/>
        <w:numPr>
          <w:ilvl w:val="0"/>
          <w:numId w:val="2"/>
        </w:numPr>
      </w:pPr>
      <w:r>
        <w:rPr>
          <w:b/>
          <w:bCs/>
        </w:rPr>
        <w:t>Regenerate Answer</w:t>
      </w:r>
      <w:r>
        <w:t xml:space="preserve"> - Ask AI to generate a new answer</w:t>
      </w:r>
    </w:p>
    <w:p w14:paraId="0E81691D" w14:textId="77777777" w:rsidR="00D97C1A" w:rsidRDefault="00000000">
      <w:pPr>
        <w:pStyle w:val="ListParagraph"/>
        <w:numPr>
          <w:ilvl w:val="0"/>
          <w:numId w:val="2"/>
        </w:numPr>
        <w:spacing w:after="300"/>
      </w:pPr>
      <w:r>
        <w:rPr>
          <w:b/>
          <w:bCs/>
        </w:rPr>
        <w:t>Escalate to SME</w:t>
      </w:r>
      <w:r>
        <w:t xml:space="preserve"> - Flag for senior SME review</w:t>
      </w:r>
    </w:p>
    <w:p w14:paraId="15AA4505" w14:textId="77777777" w:rsidR="00D97C1A" w:rsidRDefault="00000000">
      <w:pPr>
        <w:pStyle w:val="Heading3"/>
      </w:pPr>
      <w:r>
        <w:t>Example: Accept Answer</w:t>
      </w:r>
    </w:p>
    <w:p w14:paraId="40268F3B" w14:textId="77777777" w:rsidR="00D97C1A" w:rsidRDefault="00000000">
      <w:pPr>
        <w:spacing w:after="120"/>
      </w:pPr>
      <w:r>
        <w:t>When the AI-generated answer is satisfactory, click "Accept Answer" to approve it. This marks the answer as verified.</w:t>
      </w:r>
    </w:p>
    <w:p w14:paraId="2251B00A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099AC26A" wp14:editId="112115AE">
            <wp:extent cx="5238750" cy="3048000"/>
            <wp:effectExtent l="0" t="0" r="0" b="0"/>
            <wp:docPr id="1530676839" name="Accept Answer Before" descr="Answer display before acceptance" title="Accept Answer Bef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2ECC" w14:textId="77777777" w:rsidR="00D97C1A" w:rsidRDefault="00000000">
      <w:pPr>
        <w:pStyle w:val="Caption"/>
      </w:pPr>
      <w:r>
        <w:lastRenderedPageBreak/>
        <w:t>Figure 3a: Generated answer with 954 chars and 80% confidence</w:t>
      </w:r>
    </w:p>
    <w:p w14:paraId="1D9F26AC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3D497E64" wp14:editId="4782956C">
            <wp:extent cx="5238750" cy="3238500"/>
            <wp:effectExtent l="0" t="0" r="0" b="0"/>
            <wp:docPr id="1955124162" name="Accept Answer Confirm" descr="Confirmation dialog" title="Accept Answer Confi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50CC" w14:textId="77777777" w:rsidR="00D97C1A" w:rsidRDefault="00000000">
      <w:pPr>
        <w:pStyle w:val="Caption"/>
      </w:pPr>
      <w:r>
        <w:t>Figure 3b: Confirmation dialog for accepting answer</w:t>
      </w:r>
    </w:p>
    <w:p w14:paraId="4A77AAC7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77AB3AEE" wp14:editId="7F00AF79">
            <wp:extent cx="5238750" cy="3048000"/>
            <wp:effectExtent l="0" t="0" r="0" b="0"/>
            <wp:docPr id="403736038" name="Accept Answer Success" descr="Success message" title="Accept Answer 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7A1E" w14:textId="77777777" w:rsidR="00D97C1A" w:rsidRDefault="00000000">
      <w:pPr>
        <w:pStyle w:val="Caption"/>
      </w:pPr>
      <w:r>
        <w:t>Figure 3c: Success message - Agent 3 (Answer) APPROVED</w:t>
      </w:r>
    </w:p>
    <w:p w14:paraId="775CCB54" w14:textId="77777777" w:rsidR="00D97C1A" w:rsidRDefault="00000000">
      <w:pPr>
        <w:pStyle w:val="Heading3"/>
      </w:pPr>
      <w:r>
        <w:t>Backend Verification - Accept Answer</w:t>
      </w:r>
    </w:p>
    <w:p w14:paraId="3DF14E3A" w14:textId="77777777" w:rsidR="00D97C1A" w:rsidRDefault="00000000">
      <w:pPr>
        <w:spacing w:after="120"/>
      </w:pPr>
      <w:r>
        <w:t>The backend confirms the answer was approved:</w:t>
      </w:r>
    </w:p>
    <w:p w14:paraId="6D52D285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5858AE44" wp14:editId="5D22438A">
            <wp:extent cx="5238750" cy="762000"/>
            <wp:effectExtent l="0" t="0" r="0" b="0"/>
            <wp:docPr id="1288998801" name="Accept Answer Backend" descr="Backend log" title="Accept Answer Back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526" w14:textId="77777777" w:rsidR="00D97C1A" w:rsidRDefault="00000000">
      <w:pPr>
        <w:pStyle w:val="Caption"/>
        <w:spacing w:after="300"/>
      </w:pPr>
      <w:r>
        <w:t>Figure 3d: Backend confirmation - Answer APPROVED with question hash</w:t>
      </w:r>
    </w:p>
    <w:p w14:paraId="01FABDF6" w14:textId="77777777" w:rsidR="00D97C1A" w:rsidRDefault="00000000">
      <w:pPr>
        <w:pStyle w:val="Heading3"/>
      </w:pPr>
      <w:r>
        <w:lastRenderedPageBreak/>
        <w:t>Example: Edit Answer</w:t>
      </w:r>
    </w:p>
    <w:p w14:paraId="0B5640F7" w14:textId="77777777" w:rsidR="00D97C1A" w:rsidRDefault="00000000">
      <w:pPr>
        <w:spacing w:after="120"/>
      </w:pPr>
      <w:r>
        <w:t>If the generated answer needs improvement, use "Edit Answer" to provide a corrected response. This trains the system to return the corrected answer for similar questions.</w:t>
      </w:r>
    </w:p>
    <w:p w14:paraId="0706F8DC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0685E100" wp14:editId="591564A3">
            <wp:extent cx="5524500" cy="3238500"/>
            <wp:effectExtent l="0" t="0" r="0" b="0"/>
            <wp:docPr id="1861560648" name="Agent 3" descr="Answer Generation Analysis interface" title="Agent 3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D213" w14:textId="77777777" w:rsidR="00D97C1A" w:rsidRDefault="00000000">
      <w:pPr>
        <w:pStyle w:val="Caption"/>
        <w:spacing w:after="300"/>
      </w:pPr>
      <w:r>
        <w:t>Figure 3e: Agent 3 - Edit Answer interface for modifying AI-generated responses</w:t>
      </w:r>
    </w:p>
    <w:p w14:paraId="75D8FC64" w14:textId="77777777" w:rsidR="00D97C1A" w:rsidRDefault="00000000">
      <w:pPr>
        <w:pStyle w:val="Heading3"/>
      </w:pPr>
      <w:r>
        <w:t>Example: Regenerate Answer</w:t>
      </w:r>
    </w:p>
    <w:p w14:paraId="20578B4E" w14:textId="77777777" w:rsidR="00D97C1A" w:rsidRDefault="00000000">
      <w:pPr>
        <w:spacing w:after="120"/>
      </w:pPr>
      <w:r>
        <w:t>When you want the AI to generate a completely new answer, click "Regenerate Answer". This calls the AI model to create a fresh response based on the question context.</w:t>
      </w:r>
    </w:p>
    <w:p w14:paraId="5987F64B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24C29E6D" wp14:editId="594493F0">
            <wp:extent cx="5238750" cy="3048000"/>
            <wp:effectExtent l="0" t="0" r="0" b="0"/>
            <wp:docPr id="611831644" name="Regenerate Answer Loading" descr="Loading while AI generates answer" title="Regenerate Answer Lo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759C" w14:textId="77777777" w:rsidR="00D97C1A" w:rsidRDefault="00000000">
      <w:pPr>
        <w:pStyle w:val="Caption"/>
      </w:pPr>
      <w:r>
        <w:t>Figure 3f: Loading indicator while AI regenerates the answer</w:t>
      </w:r>
    </w:p>
    <w:p w14:paraId="3CACBDC2" w14:textId="77777777" w:rsidR="00D97C1A" w:rsidRDefault="00000000">
      <w:pPr>
        <w:spacing w:after="60"/>
        <w:jc w:val="center"/>
      </w:pPr>
      <w:r>
        <w:rPr>
          <w:noProof/>
        </w:rPr>
        <w:lastRenderedPageBreak/>
        <w:drawing>
          <wp:inline distT="0" distB="0" distL="0" distR="0" wp14:anchorId="36EC3DF2" wp14:editId="20114C00">
            <wp:extent cx="5238750" cy="2857500"/>
            <wp:effectExtent l="0" t="0" r="0" b="0"/>
            <wp:docPr id="1374071520" name="Regenerate Answer Success" descr="Success message with new answer" title="Regenerate Answer 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9E62" w14:textId="77777777" w:rsidR="00D97C1A" w:rsidRDefault="00000000">
      <w:pPr>
        <w:pStyle w:val="Caption"/>
      </w:pPr>
      <w:r>
        <w:t>Figure 3g: Success message - Agent 3 re-run completed with 1446 chars generated</w:t>
      </w:r>
    </w:p>
    <w:p w14:paraId="61E0E673" w14:textId="77777777" w:rsidR="00D97C1A" w:rsidRDefault="00000000">
      <w:pPr>
        <w:pStyle w:val="Heading3"/>
      </w:pPr>
      <w:r>
        <w:t>Backend Verification - Regenerate Answer</w:t>
      </w:r>
    </w:p>
    <w:p w14:paraId="0BF5A33F" w14:textId="77777777" w:rsidR="00D97C1A" w:rsidRDefault="00000000">
      <w:pPr>
        <w:spacing w:after="120"/>
      </w:pPr>
      <w:r>
        <w:t>The backend shows the AI processing and generating a new answer:</w:t>
      </w:r>
    </w:p>
    <w:p w14:paraId="698456B7" w14:textId="77777777" w:rsidR="00D97C1A" w:rsidRDefault="00000000">
      <w:pPr>
        <w:spacing w:after="60"/>
        <w:jc w:val="center"/>
      </w:pPr>
      <w:r>
        <w:rPr>
          <w:noProof/>
        </w:rPr>
        <w:drawing>
          <wp:inline distT="0" distB="0" distL="0" distR="0" wp14:anchorId="529D62BB" wp14:editId="7AE18BC1">
            <wp:extent cx="5238750" cy="2667000"/>
            <wp:effectExtent l="0" t="0" r="0" b="0"/>
            <wp:docPr id="1074335252" name="Regenerate Answer Backend" descr="Backend log showing answer regeneration" title="Regenerate Answer Back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987A" w14:textId="77777777" w:rsidR="00D97C1A" w:rsidRDefault="00000000">
      <w:pPr>
        <w:pStyle w:val="Caption"/>
        <w:spacing w:after="300"/>
      </w:pPr>
      <w:r>
        <w:t xml:space="preserve">Figure 3h: Backend shows </w:t>
      </w:r>
      <w:proofErr w:type="spellStart"/>
      <w:r>
        <w:t>Ollama</w:t>
      </w:r>
      <w:proofErr w:type="spellEnd"/>
      <w:r>
        <w:t xml:space="preserve"> AI processing and generating 1806 </w:t>
      </w:r>
      <w:proofErr w:type="gramStart"/>
      <w:r>
        <w:t>chars</w:t>
      </w:r>
      <w:proofErr w:type="gramEnd"/>
      <w:r>
        <w:t xml:space="preserve"> answer</w:t>
      </w:r>
    </w:p>
    <w:p w14:paraId="2C894CAC" w14:textId="77777777" w:rsidR="00D97C1A" w:rsidRDefault="00000000">
      <w:pPr>
        <w:pStyle w:val="Heading1"/>
      </w:pPr>
      <w:r>
        <w:t>How Pattern Matching Works</w:t>
      </w:r>
    </w:p>
    <w:p w14:paraId="2A4F3FD9" w14:textId="77777777" w:rsidR="00D97C1A" w:rsidRDefault="00000000">
      <w:pPr>
        <w:pStyle w:val="Heading2"/>
      </w:pPr>
      <w:r>
        <w:t>Keyword Extraction</w:t>
      </w:r>
    </w:p>
    <w:p w14:paraId="3D5127BF" w14:textId="77777777" w:rsidR="00D97C1A" w:rsidRDefault="00000000">
      <w:pPr>
        <w:spacing w:after="200"/>
      </w:pPr>
      <w:r>
        <w:t>The system extracts significant keywords from questions, filtering out common words like "what", "is", "the", "how", "should", etc.</w:t>
      </w:r>
    </w:p>
    <w:p w14:paraId="6D6EA1E7" w14:textId="77777777" w:rsidR="00D97C1A" w:rsidRDefault="00000000">
      <w:pPr>
        <w:pStyle w:val="Heading2"/>
      </w:pPr>
      <w:r>
        <w:t>Matching Criteria</w:t>
      </w:r>
    </w:p>
    <w:p w14:paraId="4845FAC0" w14:textId="77777777" w:rsidR="00D97C1A" w:rsidRDefault="00000000">
      <w:r>
        <w:t>For a similar question to receive trained corrections:</w:t>
      </w:r>
    </w:p>
    <w:p w14:paraId="3FB17DE1" w14:textId="77777777" w:rsidR="00D97C1A" w:rsidRDefault="00000000">
      <w:pPr>
        <w:pStyle w:val="ListParagraph"/>
        <w:numPr>
          <w:ilvl w:val="0"/>
          <w:numId w:val="2"/>
        </w:numPr>
      </w:pPr>
      <w:r>
        <w:t>Minimum 2 common keywords required</w:t>
      </w:r>
    </w:p>
    <w:p w14:paraId="1736EA52" w14:textId="77777777" w:rsidR="00D97C1A" w:rsidRDefault="00000000">
      <w:pPr>
        <w:pStyle w:val="ListParagraph"/>
        <w:numPr>
          <w:ilvl w:val="0"/>
          <w:numId w:val="2"/>
        </w:numPr>
        <w:spacing w:after="200"/>
      </w:pPr>
      <w:r>
        <w:t>Minimum 40% bidirectional similarity score</w:t>
      </w:r>
    </w:p>
    <w:p w14:paraId="30C80D81" w14:textId="77777777" w:rsidR="00D97C1A" w:rsidRDefault="00000000">
      <w:pPr>
        <w:pStyle w:val="Heading2"/>
      </w:pPr>
      <w:r>
        <w:lastRenderedPageBreak/>
        <w:t>Bidirectional Scoring Formula</w:t>
      </w:r>
    </w:p>
    <w:p w14:paraId="05BACCCF" w14:textId="77777777" w:rsidR="00D97C1A" w:rsidRDefault="00000000">
      <w:pPr>
        <w:shd w:val="clear" w:color="auto" w:fill="F0F0F0"/>
        <w:spacing w:after="200"/>
        <w:ind w:left="360" w:right="360"/>
      </w:pPr>
      <w:r>
        <w:rPr>
          <w:rFonts w:ascii="Courier New" w:eastAsia="Courier New" w:hAnsi="Courier New" w:cs="Courier New"/>
        </w:rPr>
        <w:t>Score = (</w:t>
      </w:r>
      <w:proofErr w:type="spellStart"/>
      <w:r>
        <w:rPr>
          <w:rFonts w:ascii="Courier New" w:eastAsia="Courier New" w:hAnsi="Courier New" w:cs="Courier New"/>
        </w:rPr>
        <w:t>CommonKeywords</w:t>
      </w:r>
      <w:proofErr w:type="spellEnd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TrainedKeywords</w:t>
      </w:r>
      <w:proofErr w:type="spellEnd"/>
      <w:r>
        <w:rPr>
          <w:rFonts w:ascii="Courier New" w:eastAsia="Courier New" w:hAnsi="Courier New" w:cs="Courier New"/>
        </w:rPr>
        <w:t xml:space="preserve"> + </w:t>
      </w:r>
      <w:proofErr w:type="spellStart"/>
      <w:r>
        <w:rPr>
          <w:rFonts w:ascii="Courier New" w:eastAsia="Courier New" w:hAnsi="Courier New" w:cs="Courier New"/>
        </w:rPr>
        <w:t>CommonKeywords</w:t>
      </w:r>
      <w:proofErr w:type="spellEnd"/>
      <w:r>
        <w:rPr>
          <w:rFonts w:ascii="Courier New" w:eastAsia="Courier New" w:hAnsi="Courier New" w:cs="Courier New"/>
        </w:rPr>
        <w:t>/</w:t>
      </w:r>
      <w:proofErr w:type="spellStart"/>
      <w:r>
        <w:rPr>
          <w:rFonts w:ascii="Courier New" w:eastAsia="Courier New" w:hAnsi="Courier New" w:cs="Courier New"/>
        </w:rPr>
        <w:t>QuestionKeywords</w:t>
      </w:r>
      <w:proofErr w:type="spellEnd"/>
      <w:r>
        <w:rPr>
          <w:rFonts w:ascii="Courier New" w:eastAsia="Courier New" w:hAnsi="Courier New" w:cs="Courier New"/>
        </w:rPr>
        <w:t>) / 2</w:t>
      </w:r>
    </w:p>
    <w:p w14:paraId="6A4FC47D" w14:textId="77777777" w:rsidR="00D97C1A" w:rsidRDefault="00000000">
      <w:pPr>
        <w:pStyle w:val="Heading2"/>
      </w:pPr>
      <w:r>
        <w:t>Example Calculation</w:t>
      </w:r>
    </w:p>
    <w:p w14:paraId="1131DE75" w14:textId="77777777" w:rsidR="00D97C1A" w:rsidRDefault="00000000">
      <w:pPr>
        <w:pStyle w:val="ListParagraph"/>
        <w:numPr>
          <w:ilvl w:val="0"/>
          <w:numId w:val="2"/>
        </w:numPr>
      </w:pPr>
      <w:r>
        <w:t xml:space="preserve">Trained question keywords: developing, case, </w:t>
      </w:r>
      <w:proofErr w:type="spellStart"/>
      <w:r>
        <w:t>mids</w:t>
      </w:r>
      <w:proofErr w:type="spellEnd"/>
      <w:r>
        <w:t xml:space="preserve">, </w:t>
      </w:r>
      <w:proofErr w:type="spellStart"/>
      <w:r>
        <w:t>jtrs</w:t>
      </w:r>
      <w:proofErr w:type="spellEnd"/>
      <w:r>
        <w:t>, terminals, approval, process, submission (8 keywords)</w:t>
      </w:r>
    </w:p>
    <w:p w14:paraId="412FE953" w14:textId="77777777" w:rsidR="00D97C1A" w:rsidRDefault="00000000">
      <w:pPr>
        <w:pStyle w:val="ListParagraph"/>
        <w:numPr>
          <w:ilvl w:val="0"/>
          <w:numId w:val="2"/>
        </w:numPr>
      </w:pPr>
      <w:r>
        <w:t xml:space="preserve">Similar question keywords: </w:t>
      </w:r>
      <w:proofErr w:type="spellStart"/>
      <w:r>
        <w:t>mids</w:t>
      </w:r>
      <w:proofErr w:type="spellEnd"/>
      <w:r>
        <w:t xml:space="preserve">, </w:t>
      </w:r>
      <w:proofErr w:type="spellStart"/>
      <w:r>
        <w:t>jtrs</w:t>
      </w:r>
      <w:proofErr w:type="spellEnd"/>
      <w:r>
        <w:t>, case, stuck, approval, delayed, steps, take, getting (9 keywords)</w:t>
      </w:r>
    </w:p>
    <w:p w14:paraId="6616DF2E" w14:textId="77777777" w:rsidR="00D97C1A" w:rsidRDefault="00000000">
      <w:pPr>
        <w:pStyle w:val="ListParagraph"/>
        <w:numPr>
          <w:ilvl w:val="0"/>
          <w:numId w:val="2"/>
        </w:numPr>
      </w:pPr>
      <w:r>
        <w:t xml:space="preserve">Common keywords: </w:t>
      </w:r>
      <w:proofErr w:type="spellStart"/>
      <w:r>
        <w:t>mids</w:t>
      </w:r>
      <w:proofErr w:type="spellEnd"/>
      <w:r>
        <w:t xml:space="preserve">, </w:t>
      </w:r>
      <w:proofErr w:type="spellStart"/>
      <w:r>
        <w:t>jtrs</w:t>
      </w:r>
      <w:proofErr w:type="spellEnd"/>
      <w:r>
        <w:t>, case, approval (4 keywords)</w:t>
      </w:r>
    </w:p>
    <w:p w14:paraId="167CD33C" w14:textId="77777777" w:rsidR="00D97C1A" w:rsidRDefault="00000000">
      <w:pPr>
        <w:pStyle w:val="ListParagraph"/>
        <w:numPr>
          <w:ilvl w:val="0"/>
          <w:numId w:val="2"/>
        </w:numPr>
        <w:spacing w:after="200"/>
      </w:pPr>
      <w:r>
        <w:t>Score: (4/8 + 4/9) / 2 = (0.50 + 0.44) / 2 = 47%</w:t>
      </w:r>
    </w:p>
    <w:p w14:paraId="4DC07160" w14:textId="77777777" w:rsidR="00D97C1A" w:rsidRDefault="00000000">
      <w:pPr>
        <w:spacing w:after="200"/>
      </w:pPr>
      <w:r>
        <w:rPr>
          <w:i/>
          <w:iCs/>
        </w:rPr>
        <w:t>Since 47% exceeds the 40% threshold and there are more than 2 common keywords, the trained corrections are applied.</w:t>
      </w:r>
    </w:p>
    <w:p w14:paraId="6ACA3BC6" w14:textId="77777777" w:rsidR="00D97C1A" w:rsidRDefault="00000000">
      <w:pPr>
        <w:pStyle w:val="Heading1"/>
      </w:pPr>
      <w:r>
        <w:t>What Gets Applied</w:t>
      </w:r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12"/>
        <w:gridCol w:w="4512"/>
      </w:tblGrid>
      <w:tr w:rsidR="00D97C1A" w14:paraId="661A5E88" w14:textId="77777777">
        <w:tblPrEx>
          <w:tblCellMar>
            <w:top w:w="0" w:type="dxa"/>
            <w:bottom w:w="0" w:type="dxa"/>
          </w:tblCellMar>
        </w:tblPrEx>
        <w:trPr>
          <w:tblHeader/>
        </w:trPr>
        <w:tc>
          <w:tcPr>
            <w:tcW w:w="4680" w:type="dxa"/>
            <w:tcBorders>
              <w:top w:val="single" w:sz="1" w:space="0" w:color="1B4F72"/>
              <w:left w:val="single" w:sz="1" w:space="0" w:color="1B4F72"/>
              <w:bottom w:val="single" w:sz="1" w:space="0" w:color="1B4F72"/>
              <w:right w:val="single" w:sz="1" w:space="0" w:color="1B4F72"/>
            </w:tcBorders>
            <w:shd w:val="clear" w:color="auto" w:fill="1B4F72"/>
          </w:tcPr>
          <w:p w14:paraId="6B641B34" w14:textId="77777777" w:rsidR="00D97C1A" w:rsidRDefault="00000000">
            <w:pPr>
              <w:jc w:val="center"/>
            </w:pPr>
            <w:r>
              <w:rPr>
                <w:b/>
                <w:bCs/>
                <w:color w:val="FFFFFF"/>
              </w:rPr>
              <w:t>Exact Match (100%)</w:t>
            </w:r>
          </w:p>
        </w:tc>
        <w:tc>
          <w:tcPr>
            <w:tcW w:w="4680" w:type="dxa"/>
            <w:tcBorders>
              <w:top w:val="single" w:sz="1" w:space="0" w:color="1B4F72"/>
              <w:left w:val="single" w:sz="1" w:space="0" w:color="1B4F72"/>
              <w:bottom w:val="single" w:sz="1" w:space="0" w:color="1B4F72"/>
              <w:right w:val="single" w:sz="1" w:space="0" w:color="1B4F72"/>
            </w:tcBorders>
            <w:shd w:val="clear" w:color="auto" w:fill="1B4F72"/>
          </w:tcPr>
          <w:p w14:paraId="7A7498E4" w14:textId="77777777" w:rsidR="00D97C1A" w:rsidRDefault="00000000">
            <w:pPr>
              <w:jc w:val="center"/>
            </w:pPr>
            <w:r>
              <w:rPr>
                <w:b/>
                <w:bCs/>
                <w:color w:val="FFFFFF"/>
              </w:rPr>
              <w:t>Pattern Match (40%+)</w:t>
            </w:r>
          </w:p>
        </w:tc>
      </w:tr>
      <w:tr w:rsidR="00D97C1A" w14:paraId="33FE68DB" w14:textId="77777777">
        <w:tblPrEx>
          <w:tblCellMar>
            <w:top w:w="0" w:type="dxa"/>
            <w:bottom w:w="0" w:type="dxa"/>
          </w:tblCellMar>
        </w:tblPrEx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1CA9836A" w14:textId="77777777" w:rsidR="00D97C1A" w:rsidRDefault="00000000">
            <w:r>
              <w:t>Corrected Intent</w:t>
            </w:r>
          </w:p>
          <w:p w14:paraId="2E234496" w14:textId="77777777" w:rsidR="00D97C1A" w:rsidRDefault="00000000">
            <w:r>
              <w:t>Corrected Entities</w:t>
            </w:r>
          </w:p>
          <w:p w14:paraId="1A0B087C" w14:textId="77777777" w:rsidR="00D97C1A" w:rsidRDefault="00000000">
            <w:r>
              <w:t>Corrected Answer</w:t>
            </w:r>
          </w:p>
          <w:p w14:paraId="3451364B" w14:textId="77777777" w:rsidR="00D97C1A" w:rsidRDefault="00000000">
            <w:r>
              <w:rPr>
                <w:b/>
                <w:bCs/>
              </w:rPr>
              <w:t>Confidence: 99%</w:t>
            </w:r>
          </w:p>
        </w:tc>
        <w:tc>
          <w:tcPr>
            <w:tcW w:w="468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2A9CAC65" w14:textId="77777777" w:rsidR="00D97C1A" w:rsidRDefault="00000000">
            <w:r>
              <w:t>Corrected Intent</w:t>
            </w:r>
          </w:p>
          <w:p w14:paraId="578E6DAA" w14:textId="77777777" w:rsidR="00D97C1A" w:rsidRDefault="00000000">
            <w:r>
              <w:t>Corrected Entities</w:t>
            </w:r>
          </w:p>
          <w:p w14:paraId="0E11FDD5" w14:textId="77777777" w:rsidR="00D97C1A" w:rsidRDefault="00000000">
            <w:r>
              <w:t>Corrected Answer</w:t>
            </w:r>
          </w:p>
          <w:p w14:paraId="63439D82" w14:textId="77777777" w:rsidR="00D97C1A" w:rsidRDefault="00000000">
            <w:r>
              <w:rPr>
                <w:b/>
                <w:bCs/>
              </w:rPr>
              <w:t>Confidence: 90%</w:t>
            </w:r>
          </w:p>
        </w:tc>
      </w:tr>
    </w:tbl>
    <w:p w14:paraId="4209713A" w14:textId="77777777" w:rsidR="00D97C1A" w:rsidRDefault="00D97C1A">
      <w:pPr>
        <w:spacing w:before="400"/>
      </w:pPr>
    </w:p>
    <w:p w14:paraId="7F498579" w14:textId="77777777" w:rsidR="00D97C1A" w:rsidRDefault="00000000">
      <w:pPr>
        <w:pStyle w:val="Heading1"/>
      </w:pPr>
      <w:r>
        <w:t>Persistent Storage</w:t>
      </w:r>
    </w:p>
    <w:p w14:paraId="42927721" w14:textId="77777777" w:rsidR="00D97C1A" w:rsidRDefault="00000000">
      <w:pPr>
        <w:spacing w:after="120"/>
      </w:pPr>
      <w:r>
        <w:t>All training data is saved to JSON files and persists across server restarts:</w:t>
      </w:r>
    </w:p>
    <w:p w14:paraId="07F116B7" w14:textId="77777777" w:rsidR="00D97C1A" w:rsidRDefault="00000000">
      <w:pPr>
        <w:pStyle w:val="ListParagraph"/>
        <w:numPr>
          <w:ilvl w:val="0"/>
          <w:numId w:val="2"/>
        </w:numPr>
      </w:pPr>
      <w:proofErr w:type="spellStart"/>
      <w:r>
        <w:t>intent_</w:t>
      </w:r>
      <w:proofErr w:type="gramStart"/>
      <w:r>
        <w:t>training.json</w:t>
      </w:r>
      <w:proofErr w:type="spellEnd"/>
      <w:proofErr w:type="gramEnd"/>
    </w:p>
    <w:p w14:paraId="47012945" w14:textId="77777777" w:rsidR="00D97C1A" w:rsidRDefault="00000000">
      <w:pPr>
        <w:pStyle w:val="ListParagraph"/>
        <w:numPr>
          <w:ilvl w:val="0"/>
          <w:numId w:val="2"/>
        </w:numPr>
      </w:pPr>
      <w:proofErr w:type="spellStart"/>
      <w:r>
        <w:t>entity_</w:t>
      </w:r>
      <w:proofErr w:type="gramStart"/>
      <w:r>
        <w:t>training.json</w:t>
      </w:r>
      <w:proofErr w:type="spellEnd"/>
      <w:proofErr w:type="gramEnd"/>
    </w:p>
    <w:p w14:paraId="12991E27" w14:textId="77777777" w:rsidR="00D97C1A" w:rsidRDefault="00000000">
      <w:pPr>
        <w:pStyle w:val="ListParagraph"/>
        <w:numPr>
          <w:ilvl w:val="0"/>
          <w:numId w:val="2"/>
        </w:numPr>
      </w:pPr>
      <w:proofErr w:type="spellStart"/>
      <w:r>
        <w:t>answer_</w:t>
      </w:r>
      <w:proofErr w:type="gramStart"/>
      <w:r>
        <w:t>training.json</w:t>
      </w:r>
      <w:proofErr w:type="spellEnd"/>
      <w:proofErr w:type="gramEnd"/>
    </w:p>
    <w:p w14:paraId="172668BB" w14:textId="77777777" w:rsidR="00D97C1A" w:rsidRDefault="00000000">
      <w:pPr>
        <w:pStyle w:val="ListParagraph"/>
        <w:numPr>
          <w:ilvl w:val="0"/>
          <w:numId w:val="2"/>
        </w:numPr>
        <w:spacing w:after="200"/>
      </w:pPr>
      <w:proofErr w:type="spellStart"/>
      <w:r>
        <w:t>hitl_</w:t>
      </w:r>
      <w:proofErr w:type="gramStart"/>
      <w:r>
        <w:t>corrections.json</w:t>
      </w:r>
      <w:proofErr w:type="spellEnd"/>
      <w:proofErr w:type="gramEnd"/>
    </w:p>
    <w:p w14:paraId="378C8801" w14:textId="77777777" w:rsidR="00D97C1A" w:rsidRDefault="00000000">
      <w:pPr>
        <w:pStyle w:val="Heading1"/>
      </w:pPr>
      <w:r>
        <w:t>HITL Decision Required Buttons</w:t>
      </w:r>
    </w:p>
    <w:p w14:paraId="254A5F70" w14:textId="77777777" w:rsidR="00D97C1A" w:rsidRDefault="00000000">
      <w:pPr>
        <w:spacing w:after="200"/>
      </w:pPr>
      <w:r>
        <w:t>At the bottom of each review, there are decision buttons for final review actions:</w:t>
      </w:r>
    </w:p>
    <w:p w14:paraId="2DAB5A40" w14:textId="00A06C67" w:rsidR="00221262" w:rsidRDefault="00221262">
      <w:pPr>
        <w:spacing w:after="200"/>
      </w:pPr>
      <w:r w:rsidRPr="00221262">
        <w:drawing>
          <wp:inline distT="0" distB="0" distL="0" distR="0" wp14:anchorId="256B5AC6" wp14:editId="615E374A">
            <wp:extent cx="5731510" cy="1860550"/>
            <wp:effectExtent l="0" t="0" r="2540" b="6350"/>
            <wp:docPr id="1264668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684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92"/>
        <w:gridCol w:w="7032"/>
      </w:tblGrid>
      <w:tr w:rsidR="00D97C1A" w14:paraId="03053CE5" w14:textId="7777777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2C3E50"/>
              <w:left w:val="single" w:sz="1" w:space="0" w:color="2C3E50"/>
              <w:bottom w:val="single" w:sz="1" w:space="0" w:color="2C3E50"/>
              <w:right w:val="single" w:sz="1" w:space="0" w:color="2C3E50"/>
            </w:tcBorders>
            <w:shd w:val="clear" w:color="auto" w:fill="2C3E50"/>
          </w:tcPr>
          <w:p w14:paraId="313C13B2" w14:textId="77777777" w:rsidR="00D97C1A" w:rsidRDefault="00000000">
            <w:pPr>
              <w:jc w:val="center"/>
            </w:pPr>
            <w:r>
              <w:rPr>
                <w:b/>
                <w:bCs/>
                <w:color w:val="FFFFFF"/>
              </w:rPr>
              <w:lastRenderedPageBreak/>
              <w:t>Button</w:t>
            </w:r>
          </w:p>
        </w:tc>
        <w:tc>
          <w:tcPr>
            <w:tcW w:w="6860" w:type="dxa"/>
            <w:tcBorders>
              <w:top w:val="single" w:sz="1" w:space="0" w:color="2C3E50"/>
              <w:left w:val="single" w:sz="1" w:space="0" w:color="2C3E50"/>
              <w:bottom w:val="single" w:sz="1" w:space="0" w:color="2C3E50"/>
              <w:right w:val="single" w:sz="1" w:space="0" w:color="2C3E50"/>
            </w:tcBorders>
            <w:shd w:val="clear" w:color="auto" w:fill="2C3E50"/>
          </w:tcPr>
          <w:p w14:paraId="68CC5C7E" w14:textId="77777777" w:rsidR="00D97C1A" w:rsidRDefault="00000000">
            <w:pPr>
              <w:jc w:val="center"/>
            </w:pPr>
            <w:r>
              <w:rPr>
                <w:b/>
                <w:bCs/>
                <w:color w:val="FFFFFF"/>
              </w:rPr>
              <w:t>Purpose &amp; Action</w:t>
            </w:r>
          </w:p>
        </w:tc>
      </w:tr>
      <w:tr w:rsidR="00D97C1A" w14:paraId="1749BA42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27AE60"/>
          </w:tcPr>
          <w:p w14:paraId="7AFDDEFA" w14:textId="77777777" w:rsidR="00D97C1A" w:rsidRDefault="00000000">
            <w:pPr>
              <w:jc w:val="center"/>
            </w:pPr>
            <w:r>
              <w:rPr>
                <w:b/>
                <w:bCs/>
                <w:color w:val="FFFFFF"/>
              </w:rPr>
              <w:t>✓ ACCEPT ANSWER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78600917" w14:textId="77777777" w:rsidR="00D97C1A" w:rsidRDefault="00000000">
            <w:r>
              <w:t>Approve the review. Marks review as approved and moves to next review.</w:t>
            </w:r>
          </w:p>
        </w:tc>
      </w:tr>
      <w:tr w:rsidR="00D97C1A" w14:paraId="45E43A96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E74C3C"/>
          </w:tcPr>
          <w:p w14:paraId="027B360B" w14:textId="77777777" w:rsidR="00D97C1A" w:rsidRDefault="00000000">
            <w:pPr>
              <w:jc w:val="center"/>
            </w:pPr>
            <w:r>
              <w:rPr>
                <w:b/>
                <w:bCs/>
                <w:color w:val="FFFFFF"/>
              </w:rPr>
              <w:t>✗ REJECT ANSWER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4BD50316" w14:textId="77777777" w:rsidR="00D97C1A" w:rsidRDefault="00000000">
            <w:r>
              <w:t>Reject the review. Marks review as rejected. Feedback is optional but recommended.</w:t>
            </w:r>
          </w:p>
        </w:tc>
      </w:tr>
      <w:tr w:rsidR="00D97C1A" w14:paraId="7E376A1B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39C12"/>
          </w:tcPr>
          <w:p w14:paraId="5FA863EF" w14:textId="77777777" w:rsidR="00D97C1A" w:rsidRDefault="00000000">
            <w:pPr>
              <w:jc w:val="center"/>
            </w:pPr>
            <w:r>
              <w:rPr>
                <w:b/>
                <w:bCs/>
                <w:color w:val="FFFFFF"/>
              </w:rPr>
              <w:t>✏️ NEEDS REVISION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5A0EA0B0" w14:textId="77777777" w:rsidR="00D97C1A" w:rsidRDefault="00000000">
            <w:r>
              <w:t>Flag for revision. Marks review as needing improvement before approval.</w:t>
            </w:r>
          </w:p>
        </w:tc>
      </w:tr>
      <w:tr w:rsidR="00D97C1A" w14:paraId="2D66C0B1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E67E22"/>
          </w:tcPr>
          <w:p w14:paraId="2EEE9CC6" w14:textId="77777777" w:rsidR="00D97C1A" w:rsidRDefault="00000000">
            <w:pPr>
              <w:jc w:val="center"/>
            </w:pPr>
            <w:r>
              <w:rPr>
                <w:b/>
                <w:bCs/>
                <w:color w:val="FFFFFF"/>
              </w:rPr>
              <w:t>⬆️ ESCALATE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1301214A" w14:textId="612FAEB1" w:rsidR="00D97C1A" w:rsidRDefault="00000000">
            <w:r>
              <w:t xml:space="preserve">Send to senior SME. Escalates the review to a senior reviewer for complex </w:t>
            </w:r>
            <w:proofErr w:type="gramStart"/>
            <w:r>
              <w:t>cases</w:t>
            </w:r>
            <w:r w:rsidR="00221262">
              <w:t>(</w:t>
            </w:r>
            <w:proofErr w:type="gramEnd"/>
            <w:r w:rsidR="00221262">
              <w:t>Not implemented yet).</w:t>
            </w:r>
          </w:p>
        </w:tc>
      </w:tr>
      <w:tr w:rsidR="00D97C1A" w14:paraId="003B1E5B" w14:textId="77777777">
        <w:tblPrEx>
          <w:tblCellMar>
            <w:top w:w="0" w:type="dxa"/>
            <w:bottom w:w="0" w:type="dxa"/>
          </w:tblCellMar>
        </w:tblPrEx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7F8C8D"/>
          </w:tcPr>
          <w:p w14:paraId="59FB119A" w14:textId="77777777" w:rsidR="00D97C1A" w:rsidRDefault="00000000">
            <w:pPr>
              <w:jc w:val="center"/>
            </w:pPr>
            <w:r>
              <w:rPr>
                <w:b/>
                <w:bCs/>
                <w:color w:val="FFFFFF"/>
              </w:rPr>
              <w:t>📄 FULL DETAILS</w:t>
            </w:r>
          </w:p>
        </w:tc>
        <w:tc>
          <w:tcPr>
            <w:tcW w:w="0" w:type="auto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0FDF2FD8" w14:textId="77777777" w:rsidR="00D97C1A" w:rsidRDefault="00000000">
            <w:r>
              <w:t>View complete info. Opens a modal with all review details including metadata.</w:t>
            </w:r>
          </w:p>
        </w:tc>
      </w:tr>
    </w:tbl>
    <w:p w14:paraId="770834F7" w14:textId="77777777" w:rsidR="00D97C1A" w:rsidRDefault="00000000">
      <w:pPr>
        <w:spacing w:before="200" w:after="200"/>
      </w:pPr>
      <w:r>
        <w:rPr>
          <w:b/>
          <w:bCs/>
        </w:rPr>
        <w:t xml:space="preserve">Feedback (Optional): </w:t>
      </w:r>
      <w:r>
        <w:t>SME can add notes in the feedback box to explain their decision. This feedback is stored with the review.</w:t>
      </w:r>
    </w:p>
    <w:p w14:paraId="10E4D282" w14:textId="77777777" w:rsidR="00D97C1A" w:rsidRDefault="00000000">
      <w:pPr>
        <w:pStyle w:val="Heading1"/>
      </w:pPr>
      <w:r>
        <w:t>Important Notes</w:t>
      </w:r>
    </w:p>
    <w:p w14:paraId="356C80F2" w14:textId="77777777" w:rsidR="00D97C1A" w:rsidRDefault="00000000">
      <w:pPr>
        <w:pStyle w:val="ListParagraph"/>
        <w:numPr>
          <w:ilvl w:val="0"/>
          <w:numId w:val="2"/>
        </w:numPr>
      </w:pPr>
      <w:r>
        <w:t>The system learns from every SME correction</w:t>
      </w:r>
    </w:p>
    <w:p w14:paraId="1E9B94D7" w14:textId="77777777" w:rsidR="00D97C1A" w:rsidRDefault="00000000">
      <w:pPr>
        <w:pStyle w:val="ListParagraph"/>
        <w:numPr>
          <w:ilvl w:val="0"/>
          <w:numId w:val="2"/>
        </w:numPr>
      </w:pPr>
      <w:r>
        <w:t>Similar questions (40% or more keyword overlap) will receive trained responses</w:t>
      </w:r>
    </w:p>
    <w:p w14:paraId="51A9B62D" w14:textId="77777777" w:rsidR="00D97C1A" w:rsidRDefault="00000000">
      <w:pPr>
        <w:pStyle w:val="ListParagraph"/>
        <w:numPr>
          <w:ilvl w:val="0"/>
          <w:numId w:val="2"/>
        </w:numPr>
      </w:pPr>
      <w:r>
        <w:t>More specific corrections with unique keywords will have more targeted matching</w:t>
      </w:r>
    </w:p>
    <w:p w14:paraId="76BEAD6B" w14:textId="77777777" w:rsidR="00D97C1A" w:rsidRDefault="00000000">
      <w:pPr>
        <w:pStyle w:val="ListParagraph"/>
        <w:numPr>
          <w:ilvl w:val="0"/>
          <w:numId w:val="2"/>
        </w:numPr>
      </w:pPr>
      <w:r>
        <w:t>The system prioritizes exact matches over pattern matches</w:t>
      </w:r>
    </w:p>
    <w:p w14:paraId="0C0FD03E" w14:textId="77777777" w:rsidR="00D97C1A" w:rsidRDefault="00D97C1A">
      <w:pPr>
        <w:spacing w:before="600"/>
      </w:pPr>
    </w:p>
    <w:p w14:paraId="55B4A36D" w14:textId="77777777" w:rsidR="00D97C1A" w:rsidRDefault="00000000">
      <w:pPr>
        <w:jc w:val="center"/>
      </w:pPr>
      <w:r>
        <w:rPr>
          <w:color w:val="999999"/>
          <w:sz w:val="20"/>
          <w:szCs w:val="20"/>
        </w:rPr>
        <w:t>Document Generated: 12/12/2025</w:t>
      </w:r>
    </w:p>
    <w:sectPr w:rsidR="00D97C1A">
      <w:headerReference w:type="default" r:id="rId38"/>
      <w:footerReference w:type="default" r:id="rId39"/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F413C3" w14:textId="77777777" w:rsidR="008706BA" w:rsidRDefault="008706BA">
      <w:r>
        <w:separator/>
      </w:r>
    </w:p>
  </w:endnote>
  <w:endnote w:type="continuationSeparator" w:id="0">
    <w:p w14:paraId="4D616C73" w14:textId="77777777" w:rsidR="008706BA" w:rsidRDefault="008706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2F097F" w14:textId="77777777" w:rsidR="00D97C1A" w:rsidRDefault="00000000">
    <w:pPr>
      <w:jc w:val="center"/>
    </w:pPr>
    <w:r>
      <w:rPr>
        <w:sz w:val="20"/>
        <w:szCs w:val="20"/>
      </w:rPr>
      <w:t xml:space="preserve">Page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>PAGE</w:instrText>
    </w:r>
    <w:r>
      <w:rPr>
        <w:sz w:val="20"/>
        <w:szCs w:val="20"/>
      </w:rPr>
      <w:fldChar w:fldCharType="separate"/>
    </w:r>
    <w:r w:rsidR="00845090">
      <w:rPr>
        <w:noProof/>
        <w:sz w:val="20"/>
        <w:szCs w:val="20"/>
      </w:rPr>
      <w:t>1</w:t>
    </w:r>
    <w:r>
      <w:rPr>
        <w:sz w:val="20"/>
        <w:szCs w:val="20"/>
      </w:rPr>
      <w:fldChar w:fldCharType="end"/>
    </w:r>
    <w:r>
      <w:rPr>
        <w:sz w:val="20"/>
        <w:szCs w:val="20"/>
      </w:rPr>
      <w:t xml:space="preserve"> of </w:t>
    </w:r>
    <w:r>
      <w:rPr>
        <w:sz w:val="20"/>
        <w:szCs w:val="20"/>
      </w:rPr>
      <w:fldChar w:fldCharType="begin"/>
    </w:r>
    <w:r>
      <w:rPr>
        <w:sz w:val="20"/>
        <w:szCs w:val="20"/>
      </w:rPr>
      <w:instrText>NUMPAGES</w:instrText>
    </w:r>
    <w:r>
      <w:rPr>
        <w:sz w:val="20"/>
        <w:szCs w:val="20"/>
      </w:rPr>
      <w:fldChar w:fldCharType="separate"/>
    </w:r>
    <w:r w:rsidR="00845090">
      <w:rPr>
        <w:noProof/>
        <w:sz w:val="20"/>
        <w:szCs w:val="20"/>
      </w:rPr>
      <w:t>2</w:t>
    </w:r>
    <w:r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B67265" w14:textId="77777777" w:rsidR="008706BA" w:rsidRDefault="008706BA">
      <w:r>
        <w:separator/>
      </w:r>
    </w:p>
  </w:footnote>
  <w:footnote w:type="continuationSeparator" w:id="0">
    <w:p w14:paraId="29879C4B" w14:textId="77777777" w:rsidR="008706BA" w:rsidRDefault="008706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226C1F" w14:textId="77777777" w:rsidR="00D97C1A" w:rsidRDefault="00000000">
    <w:pPr>
      <w:jc w:val="right"/>
    </w:pPr>
    <w:r>
      <w:rPr>
        <w:i/>
        <w:iCs/>
        <w:color w:val="666666"/>
        <w:sz w:val="20"/>
        <w:szCs w:val="20"/>
      </w:rPr>
      <w:t>ASIST - HITL Training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1E752E"/>
    <w:multiLevelType w:val="hybridMultilevel"/>
    <w:tmpl w:val="6082E958"/>
    <w:lvl w:ilvl="0" w:tplc="566A71D2">
      <w:start w:val="1"/>
      <w:numFmt w:val="bullet"/>
      <w:lvlText w:val="●"/>
      <w:lvlJc w:val="left"/>
      <w:pPr>
        <w:ind w:left="720" w:hanging="360"/>
      </w:pPr>
    </w:lvl>
    <w:lvl w:ilvl="1" w:tplc="EB84EDEC">
      <w:start w:val="1"/>
      <w:numFmt w:val="bullet"/>
      <w:lvlText w:val="○"/>
      <w:lvlJc w:val="left"/>
      <w:pPr>
        <w:ind w:left="1440" w:hanging="360"/>
      </w:pPr>
    </w:lvl>
    <w:lvl w:ilvl="2" w:tplc="3A9612A0">
      <w:start w:val="1"/>
      <w:numFmt w:val="bullet"/>
      <w:lvlText w:val="■"/>
      <w:lvlJc w:val="left"/>
      <w:pPr>
        <w:ind w:left="2160" w:hanging="360"/>
      </w:pPr>
    </w:lvl>
    <w:lvl w:ilvl="3" w:tplc="E88A8A34">
      <w:start w:val="1"/>
      <w:numFmt w:val="bullet"/>
      <w:lvlText w:val="●"/>
      <w:lvlJc w:val="left"/>
      <w:pPr>
        <w:ind w:left="2880" w:hanging="360"/>
      </w:pPr>
    </w:lvl>
    <w:lvl w:ilvl="4" w:tplc="7D08109C">
      <w:start w:val="1"/>
      <w:numFmt w:val="bullet"/>
      <w:lvlText w:val="○"/>
      <w:lvlJc w:val="left"/>
      <w:pPr>
        <w:ind w:left="3600" w:hanging="360"/>
      </w:pPr>
    </w:lvl>
    <w:lvl w:ilvl="5" w:tplc="6F1AA068">
      <w:start w:val="1"/>
      <w:numFmt w:val="bullet"/>
      <w:lvlText w:val="■"/>
      <w:lvlJc w:val="left"/>
      <w:pPr>
        <w:ind w:left="4320" w:hanging="360"/>
      </w:pPr>
    </w:lvl>
    <w:lvl w:ilvl="6" w:tplc="51EE6B7E">
      <w:start w:val="1"/>
      <w:numFmt w:val="bullet"/>
      <w:lvlText w:val="●"/>
      <w:lvlJc w:val="left"/>
      <w:pPr>
        <w:ind w:left="5040" w:hanging="360"/>
      </w:pPr>
    </w:lvl>
    <w:lvl w:ilvl="7" w:tplc="1C5EA6C4">
      <w:start w:val="1"/>
      <w:numFmt w:val="bullet"/>
      <w:lvlText w:val="●"/>
      <w:lvlJc w:val="left"/>
      <w:pPr>
        <w:ind w:left="5760" w:hanging="360"/>
      </w:pPr>
    </w:lvl>
    <w:lvl w:ilvl="8" w:tplc="1DFCB008">
      <w:start w:val="1"/>
      <w:numFmt w:val="bullet"/>
      <w:lvlText w:val="●"/>
      <w:lvlJc w:val="left"/>
      <w:pPr>
        <w:ind w:left="6480" w:hanging="360"/>
      </w:pPr>
    </w:lvl>
  </w:abstractNum>
  <w:abstractNum w:abstractNumId="1" w15:restartNumberingAfterBreak="0">
    <w:nsid w:val="4CCA207E"/>
    <w:multiLevelType w:val="hybridMultilevel"/>
    <w:tmpl w:val="8E9EAC68"/>
    <w:lvl w:ilvl="0" w:tplc="AB0A2EA0">
      <w:start w:val="1"/>
      <w:numFmt w:val="decimal"/>
      <w:lvlText w:val="%1."/>
      <w:lvlJc w:val="left"/>
      <w:pPr>
        <w:ind w:left="720" w:hanging="360"/>
      </w:pPr>
    </w:lvl>
    <w:lvl w:ilvl="1" w:tplc="2064DC30">
      <w:numFmt w:val="decimal"/>
      <w:lvlText w:val=""/>
      <w:lvlJc w:val="left"/>
    </w:lvl>
    <w:lvl w:ilvl="2" w:tplc="CEE818D6">
      <w:numFmt w:val="decimal"/>
      <w:lvlText w:val=""/>
      <w:lvlJc w:val="left"/>
    </w:lvl>
    <w:lvl w:ilvl="3" w:tplc="3C8AF2BC">
      <w:numFmt w:val="decimal"/>
      <w:lvlText w:val=""/>
      <w:lvlJc w:val="left"/>
    </w:lvl>
    <w:lvl w:ilvl="4" w:tplc="97E6FB20">
      <w:numFmt w:val="decimal"/>
      <w:lvlText w:val=""/>
      <w:lvlJc w:val="left"/>
    </w:lvl>
    <w:lvl w:ilvl="5" w:tplc="C206E7AA">
      <w:numFmt w:val="decimal"/>
      <w:lvlText w:val=""/>
      <w:lvlJc w:val="left"/>
    </w:lvl>
    <w:lvl w:ilvl="6" w:tplc="022EDC20">
      <w:numFmt w:val="decimal"/>
      <w:lvlText w:val=""/>
      <w:lvlJc w:val="left"/>
    </w:lvl>
    <w:lvl w:ilvl="7" w:tplc="505E9E64">
      <w:numFmt w:val="decimal"/>
      <w:lvlText w:val=""/>
      <w:lvlJc w:val="left"/>
    </w:lvl>
    <w:lvl w:ilvl="8" w:tplc="022811C6">
      <w:numFmt w:val="decimal"/>
      <w:lvlText w:val=""/>
      <w:lvlJc w:val="left"/>
    </w:lvl>
  </w:abstractNum>
  <w:abstractNum w:abstractNumId="2" w15:restartNumberingAfterBreak="0">
    <w:nsid w:val="625C1C02"/>
    <w:multiLevelType w:val="hybridMultilevel"/>
    <w:tmpl w:val="718EC032"/>
    <w:lvl w:ilvl="0" w:tplc="E0280EE8">
      <w:start w:val="1"/>
      <w:numFmt w:val="decimal"/>
      <w:lvlText w:val="%1."/>
      <w:lvlJc w:val="left"/>
      <w:pPr>
        <w:ind w:left="720" w:hanging="360"/>
      </w:pPr>
    </w:lvl>
    <w:lvl w:ilvl="1" w:tplc="22F2DEF8">
      <w:numFmt w:val="decimal"/>
      <w:lvlText w:val=""/>
      <w:lvlJc w:val="left"/>
    </w:lvl>
    <w:lvl w:ilvl="2" w:tplc="71B6D3EA">
      <w:numFmt w:val="decimal"/>
      <w:lvlText w:val=""/>
      <w:lvlJc w:val="left"/>
    </w:lvl>
    <w:lvl w:ilvl="3" w:tplc="63E255CA">
      <w:numFmt w:val="decimal"/>
      <w:lvlText w:val=""/>
      <w:lvlJc w:val="left"/>
    </w:lvl>
    <w:lvl w:ilvl="4" w:tplc="7D84A3D8">
      <w:numFmt w:val="decimal"/>
      <w:lvlText w:val=""/>
      <w:lvlJc w:val="left"/>
    </w:lvl>
    <w:lvl w:ilvl="5" w:tplc="3410CFE6">
      <w:numFmt w:val="decimal"/>
      <w:lvlText w:val=""/>
      <w:lvlJc w:val="left"/>
    </w:lvl>
    <w:lvl w:ilvl="6" w:tplc="2D766F72">
      <w:numFmt w:val="decimal"/>
      <w:lvlText w:val=""/>
      <w:lvlJc w:val="left"/>
    </w:lvl>
    <w:lvl w:ilvl="7" w:tplc="07386136">
      <w:numFmt w:val="decimal"/>
      <w:lvlText w:val=""/>
      <w:lvlJc w:val="left"/>
    </w:lvl>
    <w:lvl w:ilvl="8" w:tplc="F29853A2">
      <w:numFmt w:val="decimal"/>
      <w:lvlText w:val=""/>
      <w:lvlJc w:val="left"/>
    </w:lvl>
  </w:abstractNum>
  <w:abstractNum w:abstractNumId="3" w15:restartNumberingAfterBreak="0">
    <w:nsid w:val="7F6C2EAA"/>
    <w:multiLevelType w:val="hybridMultilevel"/>
    <w:tmpl w:val="F1725A16"/>
    <w:lvl w:ilvl="0" w:tplc="9B9661A2">
      <w:start w:val="1"/>
      <w:numFmt w:val="bullet"/>
      <w:lvlText w:val="•"/>
      <w:lvlJc w:val="left"/>
      <w:pPr>
        <w:ind w:left="720" w:hanging="360"/>
      </w:pPr>
    </w:lvl>
    <w:lvl w:ilvl="1" w:tplc="EB9E974C">
      <w:numFmt w:val="decimal"/>
      <w:lvlText w:val=""/>
      <w:lvlJc w:val="left"/>
    </w:lvl>
    <w:lvl w:ilvl="2" w:tplc="B250354C">
      <w:numFmt w:val="decimal"/>
      <w:lvlText w:val=""/>
      <w:lvlJc w:val="left"/>
    </w:lvl>
    <w:lvl w:ilvl="3" w:tplc="337C6836">
      <w:numFmt w:val="decimal"/>
      <w:lvlText w:val=""/>
      <w:lvlJc w:val="left"/>
    </w:lvl>
    <w:lvl w:ilvl="4" w:tplc="7FB60A10">
      <w:numFmt w:val="decimal"/>
      <w:lvlText w:val=""/>
      <w:lvlJc w:val="left"/>
    </w:lvl>
    <w:lvl w:ilvl="5" w:tplc="47F4CF1C">
      <w:numFmt w:val="decimal"/>
      <w:lvlText w:val=""/>
      <w:lvlJc w:val="left"/>
    </w:lvl>
    <w:lvl w:ilvl="6" w:tplc="145A48F4">
      <w:numFmt w:val="decimal"/>
      <w:lvlText w:val=""/>
      <w:lvlJc w:val="left"/>
    </w:lvl>
    <w:lvl w:ilvl="7" w:tplc="04F0AE76">
      <w:numFmt w:val="decimal"/>
      <w:lvlText w:val=""/>
      <w:lvlJc w:val="left"/>
    </w:lvl>
    <w:lvl w:ilvl="8" w:tplc="8F182930">
      <w:numFmt w:val="decimal"/>
      <w:lvlText w:val=""/>
      <w:lvlJc w:val="left"/>
    </w:lvl>
  </w:abstractNum>
  <w:num w:numId="1" w16cid:durableId="668218057">
    <w:abstractNumId w:val="0"/>
    <w:lvlOverride w:ilvl="0">
      <w:startOverride w:val="1"/>
    </w:lvlOverride>
  </w:num>
  <w:num w:numId="2" w16cid:durableId="715664743">
    <w:abstractNumId w:val="3"/>
    <w:lvlOverride w:ilvl="0">
      <w:startOverride w:val="1"/>
    </w:lvlOverride>
  </w:num>
  <w:num w:numId="3" w16cid:durableId="715668345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7C1A"/>
    <w:rsid w:val="00221262"/>
    <w:rsid w:val="00845090"/>
    <w:rsid w:val="008706BA"/>
    <w:rsid w:val="00B14315"/>
    <w:rsid w:val="00D9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019F8"/>
  <w15:docId w15:val="{98D02688-ED59-4929-9FDC-391519792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spacing w:before="360" w:after="120"/>
      <w:outlineLvl w:val="0"/>
    </w:pPr>
    <w:rPr>
      <w:b/>
      <w:bCs/>
      <w:color w:val="1B4F72"/>
      <w:sz w:val="32"/>
      <w:szCs w:val="32"/>
    </w:rPr>
  </w:style>
  <w:style w:type="paragraph" w:styleId="Heading2">
    <w:name w:val="heading 2"/>
    <w:uiPriority w:val="9"/>
    <w:unhideWhenUsed/>
    <w:qFormat/>
    <w:pPr>
      <w:spacing w:before="240" w:after="120"/>
      <w:outlineLvl w:val="1"/>
    </w:pPr>
    <w:rPr>
      <w:b/>
      <w:bCs/>
      <w:color w:val="2874A6"/>
      <w:sz w:val="26"/>
      <w:szCs w:val="26"/>
    </w:rPr>
  </w:style>
  <w:style w:type="paragraph" w:styleId="Heading3">
    <w:name w:val="heading 3"/>
    <w:uiPriority w:val="9"/>
    <w:unhideWhenUsed/>
    <w:qFormat/>
    <w:pPr>
      <w:spacing w:before="200" w:after="100"/>
      <w:outlineLvl w:val="2"/>
    </w:pPr>
    <w:rPr>
      <w:b/>
      <w:bCs/>
      <w:color w:val="2E86AB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before="240" w:after="120"/>
      <w:jc w:val="center"/>
    </w:pPr>
    <w:rPr>
      <w:b/>
      <w:bCs/>
      <w:color w:val="1B4F72"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styleId="Caption">
    <w:name w:val="caption"/>
    <w:pPr>
      <w:spacing w:before="60" w:after="200"/>
      <w:jc w:val="center"/>
    </w:pPr>
    <w:rPr>
      <w:i/>
      <w:iCs/>
      <w:color w:val="666666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bin"/><Relationship Id="rId18" Type="http://schemas.openxmlformats.org/officeDocument/2006/relationships/image" Target="media/image12.bin"/><Relationship Id="rId26" Type="http://schemas.openxmlformats.org/officeDocument/2006/relationships/image" Target="media/image20.bin"/><Relationship Id="rId39" Type="http://schemas.openxmlformats.org/officeDocument/2006/relationships/footer" Target="footer1.xml"/><Relationship Id="rId21" Type="http://schemas.openxmlformats.org/officeDocument/2006/relationships/image" Target="media/image15.bin"/><Relationship Id="rId34" Type="http://schemas.openxmlformats.org/officeDocument/2006/relationships/image" Target="media/image28.bin"/><Relationship Id="rId7" Type="http://schemas.openxmlformats.org/officeDocument/2006/relationships/image" Target="media/image1.bin"/><Relationship Id="rId2" Type="http://schemas.openxmlformats.org/officeDocument/2006/relationships/styles" Target="styles.xml"/><Relationship Id="rId16" Type="http://schemas.openxmlformats.org/officeDocument/2006/relationships/image" Target="media/image10.bin"/><Relationship Id="rId20" Type="http://schemas.openxmlformats.org/officeDocument/2006/relationships/image" Target="media/image14.bin"/><Relationship Id="rId29" Type="http://schemas.openxmlformats.org/officeDocument/2006/relationships/image" Target="media/image23.bin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bin"/><Relationship Id="rId24" Type="http://schemas.openxmlformats.org/officeDocument/2006/relationships/image" Target="media/image18.bin"/><Relationship Id="rId32" Type="http://schemas.openxmlformats.org/officeDocument/2006/relationships/image" Target="media/image26.bin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bin"/><Relationship Id="rId23" Type="http://schemas.openxmlformats.org/officeDocument/2006/relationships/image" Target="media/image17.bin"/><Relationship Id="rId28" Type="http://schemas.openxmlformats.org/officeDocument/2006/relationships/image" Target="media/image22.bin"/><Relationship Id="rId36" Type="http://schemas.openxmlformats.org/officeDocument/2006/relationships/image" Target="media/image30.bin"/><Relationship Id="rId10" Type="http://schemas.openxmlformats.org/officeDocument/2006/relationships/image" Target="media/image4.bin"/><Relationship Id="rId19" Type="http://schemas.openxmlformats.org/officeDocument/2006/relationships/image" Target="media/image13.bin"/><Relationship Id="rId31" Type="http://schemas.openxmlformats.org/officeDocument/2006/relationships/image" Target="media/image25.bin"/><Relationship Id="rId4" Type="http://schemas.openxmlformats.org/officeDocument/2006/relationships/webSettings" Target="webSettings.xml"/><Relationship Id="rId9" Type="http://schemas.openxmlformats.org/officeDocument/2006/relationships/image" Target="media/image3.bin"/><Relationship Id="rId14" Type="http://schemas.openxmlformats.org/officeDocument/2006/relationships/image" Target="media/image8.bin"/><Relationship Id="rId22" Type="http://schemas.openxmlformats.org/officeDocument/2006/relationships/image" Target="media/image16.bin"/><Relationship Id="rId27" Type="http://schemas.openxmlformats.org/officeDocument/2006/relationships/image" Target="media/image21.bin"/><Relationship Id="rId30" Type="http://schemas.openxmlformats.org/officeDocument/2006/relationships/image" Target="media/image24.bin"/><Relationship Id="rId35" Type="http://schemas.openxmlformats.org/officeDocument/2006/relationships/image" Target="media/image29.bin"/><Relationship Id="rId8" Type="http://schemas.openxmlformats.org/officeDocument/2006/relationships/image" Target="media/image2.bin"/><Relationship Id="rId3" Type="http://schemas.openxmlformats.org/officeDocument/2006/relationships/settings" Target="settings.xml"/><Relationship Id="rId12" Type="http://schemas.openxmlformats.org/officeDocument/2006/relationships/image" Target="media/image6.bin"/><Relationship Id="rId17" Type="http://schemas.openxmlformats.org/officeDocument/2006/relationships/image" Target="media/image11.bin"/><Relationship Id="rId25" Type="http://schemas.openxmlformats.org/officeDocument/2006/relationships/image" Target="media/image19.png"/><Relationship Id="rId33" Type="http://schemas.openxmlformats.org/officeDocument/2006/relationships/image" Target="media/image27.bin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1375</Words>
  <Characters>7989</Characters>
  <Application>Microsoft Office Word</Application>
  <DocSecurity>0</DocSecurity>
  <Lines>242</Lines>
  <Paragraphs>191</Paragraphs>
  <ScaleCrop>false</ScaleCrop>
  <Company/>
  <LinksUpToDate>false</LinksUpToDate>
  <CharactersWithSpaces>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Shazia Kashif</cp:lastModifiedBy>
  <cp:revision>3</cp:revision>
  <dcterms:created xsi:type="dcterms:W3CDTF">2025-12-12T02:57:00Z</dcterms:created>
  <dcterms:modified xsi:type="dcterms:W3CDTF">2025-12-12T03:05:00Z</dcterms:modified>
</cp:coreProperties>
</file>